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20" w:rsidRPr="0024238D" w:rsidRDefault="00DD4820" w:rsidP="00DD4820">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122</w:t>
      </w:r>
    </w:p>
    <w:p w:rsidR="00DD4820" w:rsidRPr="001970D3" w:rsidRDefault="00DD4820" w:rsidP="00DD4820">
      <w:pPr>
        <w:autoSpaceDE w:val="0"/>
        <w:autoSpaceDN w:val="0"/>
        <w:adjustRightInd w:val="0"/>
        <w:ind w:firstLine="709"/>
        <w:jc w:val="right"/>
        <w:rPr>
          <w:rFonts w:ascii="Book Antiqua" w:hAnsi="Book Antiqua" w:cs="Arial"/>
          <w:b/>
          <w:bCs/>
          <w:i/>
          <w:iCs/>
          <w:sz w:val="52"/>
          <w:szCs w:val="52"/>
        </w:rPr>
      </w:pPr>
      <w:r w:rsidRPr="001970D3">
        <w:rPr>
          <w:rFonts w:ascii="Book Antiqua" w:hAnsi="Book Antiqua" w:cs="Arial"/>
          <w:b/>
          <w:bCs/>
          <w:i/>
          <w:iCs/>
          <w:sz w:val="52"/>
          <w:szCs w:val="52"/>
        </w:rPr>
        <w:t>Tú Creas tu Propia Realidad</w:t>
      </w:r>
    </w:p>
    <w:p w:rsidR="00DD4820" w:rsidRPr="0024238D" w:rsidRDefault="00DD4820" w:rsidP="00DD4820">
      <w:pPr>
        <w:widowControl w:val="0"/>
        <w:autoSpaceDE w:val="0"/>
        <w:autoSpaceDN w:val="0"/>
        <w:adjustRightInd w:val="0"/>
        <w:spacing w:line="273" w:lineRule="exact"/>
        <w:ind w:right="120" w:firstLine="709"/>
        <w:jc w:val="right"/>
        <w:rPr>
          <w:rFonts w:ascii="Raavi" w:hAnsi="Raavi" w:cs="Raavi"/>
          <w:i/>
          <w:color w:val="008080"/>
          <w:sz w:val="20"/>
          <w:szCs w:val="20"/>
        </w:rPr>
      </w:pPr>
    </w:p>
    <w:p w:rsidR="00DD4820" w:rsidRPr="00C13E94" w:rsidRDefault="00DD4820" w:rsidP="00DD4820">
      <w:pPr>
        <w:autoSpaceDE w:val="0"/>
        <w:autoSpaceDN w:val="0"/>
        <w:adjustRightInd w:val="0"/>
        <w:ind w:firstLine="709"/>
        <w:jc w:val="right"/>
        <w:rPr>
          <w:rFonts w:ascii="Raavi" w:hAnsi="Raavi" w:cs="Raavi"/>
          <w:bCs/>
          <w:iCs/>
          <w:sz w:val="22"/>
          <w:szCs w:val="22"/>
        </w:rPr>
      </w:pPr>
      <w:r w:rsidRPr="00C13E94">
        <w:rPr>
          <w:rFonts w:ascii="Raavi" w:hAnsi="Raavi" w:cs="Raavi"/>
          <w:bCs/>
          <w:iCs/>
          <w:sz w:val="22"/>
          <w:szCs w:val="22"/>
        </w:rPr>
        <w:t xml:space="preserve">Copie, imite y supere lo mejor de cada </w:t>
      </w:r>
    </w:p>
    <w:p w:rsidR="00DD4820" w:rsidRPr="00C13E94" w:rsidRDefault="00DD4820" w:rsidP="00DD4820">
      <w:pPr>
        <w:autoSpaceDE w:val="0"/>
        <w:autoSpaceDN w:val="0"/>
        <w:adjustRightInd w:val="0"/>
        <w:ind w:firstLine="709"/>
        <w:jc w:val="right"/>
        <w:rPr>
          <w:rFonts w:ascii="Raavi" w:hAnsi="Raavi" w:cs="Raavi"/>
          <w:bCs/>
          <w:iCs/>
          <w:sz w:val="22"/>
          <w:szCs w:val="22"/>
        </w:rPr>
      </w:pPr>
      <w:r w:rsidRPr="00C13E94">
        <w:rPr>
          <w:rFonts w:ascii="Raavi" w:hAnsi="Raavi" w:cs="Raavi"/>
          <w:bCs/>
          <w:iCs/>
          <w:sz w:val="22"/>
          <w:szCs w:val="22"/>
        </w:rPr>
        <w:t>persona, aplique la tecnología de lo obvio.</w:t>
      </w:r>
    </w:p>
    <w:p w:rsidR="00DD4820" w:rsidRPr="00C13E94" w:rsidRDefault="00DD4820" w:rsidP="00DD4820">
      <w:pPr>
        <w:autoSpaceDE w:val="0"/>
        <w:autoSpaceDN w:val="0"/>
        <w:adjustRightInd w:val="0"/>
        <w:ind w:firstLine="709"/>
        <w:jc w:val="right"/>
        <w:rPr>
          <w:rFonts w:ascii="Raavi" w:hAnsi="Raavi" w:cs="Raavi"/>
          <w:bCs/>
          <w:iCs/>
          <w:color w:val="333399"/>
          <w:sz w:val="22"/>
          <w:szCs w:val="22"/>
          <w:lang w:val="es-MX"/>
        </w:rPr>
      </w:pPr>
      <w:r w:rsidRPr="00C13E94">
        <w:rPr>
          <w:rFonts w:ascii="Raavi" w:hAnsi="Raavi" w:cs="Raavi"/>
          <w:iCs/>
          <w:color w:val="333399"/>
          <w:sz w:val="22"/>
          <w:szCs w:val="22"/>
        </w:rPr>
        <w:t xml:space="preserve">- </w:t>
      </w:r>
      <w:r w:rsidRPr="00C13E94">
        <w:rPr>
          <w:rFonts w:ascii="Raavi" w:hAnsi="Raavi" w:cs="Raavi"/>
          <w:bCs/>
          <w:iCs/>
          <w:color w:val="333399"/>
          <w:sz w:val="22"/>
          <w:szCs w:val="22"/>
          <w:lang w:val="es-MX"/>
        </w:rPr>
        <w:t>-Robert Frost</w:t>
      </w:r>
    </w:p>
    <w:p w:rsidR="00DD4820" w:rsidRDefault="00DD4820" w:rsidP="00DD4820">
      <w:pPr>
        <w:autoSpaceDE w:val="0"/>
        <w:autoSpaceDN w:val="0"/>
        <w:adjustRightInd w:val="0"/>
        <w:ind w:firstLine="709"/>
        <w:jc w:val="right"/>
        <w:rPr>
          <w:rFonts w:ascii="Raavi" w:hAnsi="Raavi" w:cs="Raavi"/>
          <w:sz w:val="22"/>
          <w:szCs w:val="22"/>
        </w:rPr>
      </w:pPr>
    </w:p>
    <w:p w:rsidR="00DD4820" w:rsidRPr="00710FA2" w:rsidRDefault="00DD4820" w:rsidP="00DD4820">
      <w:pPr>
        <w:spacing w:line="240" w:lineRule="exact"/>
        <w:ind w:firstLine="709"/>
        <w:jc w:val="both"/>
        <w:rPr>
          <w:rFonts w:ascii="Trebuchet MS" w:hAnsi="Trebuchet MS" w:cs="Raavi"/>
          <w:sz w:val="22"/>
          <w:szCs w:val="22"/>
        </w:rPr>
      </w:pP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sz w:val="21"/>
          <w:szCs w:val="21"/>
          <w:lang w:val="es-ES_tradnl"/>
        </w:rPr>
        <w:t xml:space="preserve">La filosofía de este taller de autoestima, expresada en muchos capítulos es que «Tú eres el creador de tu propia realidad». Esto representa una perspectiva a la par emocionante e inquietante, pues, muchos desean asumir un control creativo de su experiencia pero les asaltaban numerosas dudas: </w:t>
      </w:r>
      <w:proofErr w:type="gramStart"/>
      <w:r w:rsidRPr="00C13E94">
        <w:rPr>
          <w:rFonts w:ascii="Verdana Ref" w:hAnsi="Verdana Ref"/>
          <w:sz w:val="21"/>
          <w:szCs w:val="21"/>
          <w:lang w:val="es-ES_tradnl"/>
        </w:rPr>
        <w:t>« ¿</w:t>
      </w:r>
      <w:proofErr w:type="gramEnd"/>
      <w:r w:rsidRPr="00C13E94">
        <w:rPr>
          <w:rFonts w:ascii="Verdana Ref" w:hAnsi="Verdana Ref"/>
          <w:sz w:val="21"/>
          <w:szCs w:val="21"/>
          <w:lang w:val="es-ES_tradnl"/>
        </w:rPr>
        <w:t xml:space="preserve">Conviene que elijamos la realidad que creamos? Y en caso afirmativo: </w:t>
      </w:r>
      <w:r w:rsidRPr="00C13E94">
        <w:rPr>
          <w:rFonts w:ascii="Verdana Ref" w:hAnsi="Verdana Ref"/>
          <w:i/>
          <w:iCs/>
          <w:sz w:val="21"/>
          <w:szCs w:val="21"/>
          <w:lang w:val="es-ES_tradnl"/>
        </w:rPr>
        <w:t xml:space="preserve">¿Cómo </w:t>
      </w:r>
      <w:r w:rsidRPr="00C13E94">
        <w:rPr>
          <w:rFonts w:ascii="Verdana Ref" w:hAnsi="Verdana Ref"/>
          <w:sz w:val="21"/>
          <w:szCs w:val="21"/>
          <w:lang w:val="es-ES_tradnl"/>
        </w:rPr>
        <w:t>podemos lograrlo?»</w:t>
      </w:r>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b/>
          <w:bCs/>
          <w:sz w:val="21"/>
          <w:szCs w:val="21"/>
          <w:lang w:val="es-ES_tradnl"/>
        </w:rPr>
      </w:pPr>
      <w:bookmarkStart w:id="0" w:name="_Toc133289406"/>
      <w:r w:rsidRPr="00C13E94">
        <w:rPr>
          <w:rFonts w:ascii="Verdana Ref" w:hAnsi="Verdana Ref"/>
          <w:b/>
          <w:bCs/>
          <w:sz w:val="21"/>
          <w:szCs w:val="21"/>
          <w:lang w:val="es-ES_tradnl"/>
        </w:rPr>
        <w:t>La base de tu vida es la libertad absoluta</w:t>
      </w:r>
      <w:bookmarkEnd w:id="0"/>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i/>
          <w:iCs/>
          <w:sz w:val="21"/>
          <w:szCs w:val="21"/>
          <w:lang w:val="es-ES_tradnl"/>
        </w:rPr>
        <w:t xml:space="preserve">Naciste con el conocimiento innato de que eres el creador de tu propia realidad. </w:t>
      </w:r>
      <w:r w:rsidRPr="00C13E94">
        <w:rPr>
          <w:rFonts w:ascii="Verdana Ref" w:hAnsi="Verdana Ref"/>
          <w:sz w:val="21"/>
          <w:szCs w:val="21"/>
          <w:lang w:val="es-ES_tradnl"/>
        </w:rPr>
        <w:t>De hecho, es un conocimiento tan básico que cuando alguien trata de impedir que crees tu propia vida, sientes de inmediato una disonancia en tu interior. Naciste sabiendo que eres el creador de tu realidad, y aunque el deseo de conseguirlo late poderosamente en ti, cuando empezaste a integrarte en tu sociedad empezaste a aceptar las mismas pautas que sostienen otros sobre cómo debe desarrollarse tu vida. Ahora bien, hoy sigues siendo consciente de que eres el creador de tu experiencia vital y que en última instancia la creación de tu experiencia vital depende única y exclusivamente de ti.</w:t>
      </w:r>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sz w:val="21"/>
          <w:szCs w:val="21"/>
          <w:lang w:val="es-ES_tradnl"/>
        </w:rPr>
        <w:t xml:space="preserve">Nunca te ha gustado que otros te dijeran lo que debías hacer. Nunca te ha gustado que te disuadieran de tus poderosos impulsos. Pero con el tiempo, debido a las intensas presiones de quienes te rodean, convencidos de que su forma de ver las cosas es más válida que la tuya (y, por tanto, más adecuada), poco a poco renunciaste a tu determinación de dirigir tu vida. Con frecuencia te parecía más fácil adaptarte a sus criterios sobre lo que te convenía que imponer los tuyos. Pero al adaptarte a los intentos de tu sociedad de obligarte a encajar en ella, y tratar de evitarte problemas, has renunciado sin pretenderlo a tu fundamento básico: </w:t>
      </w:r>
      <w:r w:rsidRPr="00C13E94">
        <w:rPr>
          <w:rFonts w:ascii="Verdana Ref" w:hAnsi="Verdana Ref"/>
          <w:i/>
          <w:sz w:val="21"/>
          <w:szCs w:val="21"/>
          <w:lang w:val="es-ES_tradnl"/>
        </w:rPr>
        <w:t>tu libertad total y absoluta de crear</w:t>
      </w:r>
      <w:r w:rsidRPr="00C13E94">
        <w:rPr>
          <w:rFonts w:ascii="Verdana Ref" w:hAnsi="Verdana Ref"/>
          <w:sz w:val="21"/>
          <w:szCs w:val="21"/>
          <w:lang w:val="es-ES_tradnl"/>
        </w:rPr>
        <w:t>. Con todo, no has renunciado fácilmente a esa libertad y, de hecho, jamás renunciarás a ella por completo, pues constituye el elemento básico de tu ser. Pero en tu intento de renunciar a él para no complicarte la vida, y en tu impotente y en tu resignada actitud de que no tienes más remedio que renunciar a tu poderoso derecho de elegir, has obrado contra tu propia naturaleza e incluso contra tu alma.</w:t>
      </w:r>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b/>
          <w:sz w:val="21"/>
          <w:szCs w:val="21"/>
        </w:rPr>
      </w:pPr>
      <w:r w:rsidRPr="00C13E94">
        <w:rPr>
          <w:rFonts w:ascii="Verdana Ref" w:hAnsi="Verdana Ref"/>
          <w:b/>
          <w:sz w:val="21"/>
          <w:szCs w:val="21"/>
          <w:lang w:val="es-ES_tradnl"/>
        </w:rPr>
        <w:t>Sólo tú puedes crear tu experiencia</w:t>
      </w: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sz w:val="21"/>
          <w:szCs w:val="21"/>
          <w:lang w:val="es-ES_tradnl"/>
        </w:rPr>
        <w:t xml:space="preserve">Este capítulo trata de tu realineación con </w:t>
      </w: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r w:rsidRPr="00C13E94">
        <w:rPr>
          <w:rFonts w:ascii="Verdana Ref" w:hAnsi="Verdana Ref"/>
          <w:sz w:val="21"/>
          <w:szCs w:val="21"/>
          <w:lang w:val="es-ES_tradnl"/>
        </w:rPr>
        <w:t xml:space="preserve"> de Energía. Trata de hacerte tomar de nuevo conciencia de la claridad, la bondad y el poder que constituyen tu ser. Escribimos este taller para ayudarte a recordar que </w:t>
      </w:r>
      <w:r w:rsidRPr="00C13E94">
        <w:rPr>
          <w:rFonts w:ascii="Verdana Ref" w:hAnsi="Verdana Ref"/>
          <w:i/>
          <w:iCs/>
          <w:sz w:val="21"/>
          <w:szCs w:val="21"/>
          <w:lang w:val="es-ES_tradnl"/>
        </w:rPr>
        <w:t xml:space="preserve">eres </w:t>
      </w:r>
      <w:r w:rsidRPr="00C13E94">
        <w:rPr>
          <w:rFonts w:ascii="Verdana Ref" w:hAnsi="Verdana Ref"/>
          <w:sz w:val="21"/>
          <w:szCs w:val="21"/>
          <w:lang w:val="es-ES_tradnl"/>
        </w:rPr>
        <w:t xml:space="preserve">libre, que siempre lo </w:t>
      </w:r>
      <w:r w:rsidRPr="00C13E94">
        <w:rPr>
          <w:rFonts w:ascii="Verdana Ref" w:hAnsi="Verdana Ref"/>
          <w:i/>
          <w:iCs/>
          <w:sz w:val="21"/>
          <w:szCs w:val="21"/>
          <w:lang w:val="es-ES_tradnl"/>
        </w:rPr>
        <w:t xml:space="preserve">has sido </w:t>
      </w:r>
      <w:r w:rsidRPr="00C13E94">
        <w:rPr>
          <w:rFonts w:ascii="Verdana Ref" w:hAnsi="Verdana Ref"/>
          <w:sz w:val="21"/>
          <w:szCs w:val="21"/>
          <w:lang w:val="es-ES_tradnl"/>
        </w:rPr>
        <w:t xml:space="preserve">y que siempre lo </w:t>
      </w:r>
      <w:r w:rsidRPr="00C13E94">
        <w:rPr>
          <w:rFonts w:ascii="Verdana Ref" w:hAnsi="Verdana Ref"/>
          <w:i/>
          <w:iCs/>
          <w:sz w:val="21"/>
          <w:szCs w:val="21"/>
          <w:lang w:val="es-ES_tradnl"/>
        </w:rPr>
        <w:t xml:space="preserve">serás </w:t>
      </w:r>
      <w:r w:rsidRPr="00C13E94">
        <w:rPr>
          <w:rFonts w:ascii="Verdana Ref" w:hAnsi="Verdana Ref"/>
          <w:sz w:val="21"/>
          <w:szCs w:val="21"/>
          <w:lang w:val="es-ES_tradnl"/>
        </w:rPr>
        <w:t xml:space="preserve">para tomar tus propias decisiones. No debes permitir que otros traten de crear tu realidad. De hecho, es </w:t>
      </w:r>
      <w:r w:rsidRPr="00C13E94">
        <w:rPr>
          <w:rFonts w:ascii="Verdana Ref" w:hAnsi="Verdana Ref"/>
          <w:i/>
          <w:iCs/>
          <w:sz w:val="21"/>
          <w:szCs w:val="21"/>
          <w:lang w:val="es-ES_tradnl"/>
        </w:rPr>
        <w:t xml:space="preserve">imposible </w:t>
      </w:r>
      <w:r w:rsidRPr="00C13E94">
        <w:rPr>
          <w:rFonts w:ascii="Verdana Ref" w:hAnsi="Verdana Ref"/>
          <w:sz w:val="21"/>
          <w:szCs w:val="21"/>
          <w:lang w:val="es-ES_tradnl"/>
        </w:rPr>
        <w:t>que otros creen tu realidad.</w:t>
      </w:r>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sz w:val="21"/>
          <w:szCs w:val="21"/>
          <w:lang w:val="es-ES_tradnl"/>
        </w:rPr>
        <w:t xml:space="preserve">Cuando hayas logrado realinearte con las fuerzas eternas, las Leyes Universales, y con lo que constituye </w:t>
      </w: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r w:rsidRPr="00C13E94">
        <w:rPr>
          <w:rFonts w:ascii="Verdana Ref" w:hAnsi="Verdana Ref"/>
          <w:sz w:val="21"/>
          <w:szCs w:val="21"/>
          <w:lang w:val="es-ES_tradnl"/>
        </w:rPr>
        <w:t xml:space="preserve"> de lo que eres, te aguarda una gozosa labor de creación </w:t>
      </w:r>
      <w:r w:rsidRPr="00C13E94">
        <w:rPr>
          <w:rFonts w:ascii="Verdana Ref" w:hAnsi="Verdana Ref"/>
          <w:sz w:val="21"/>
          <w:szCs w:val="21"/>
          <w:lang w:val="es-ES_tradnl"/>
        </w:rPr>
        <w:lastRenderedPageBreak/>
        <w:t>imposible de describir con palabras físicas, pues serás el creador de tu propia experiencia y el hecho de guiar intencionadamente tu vida te procurará una profunda satisfacción.</w:t>
      </w: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p>
    <w:p w:rsidR="00DD4820" w:rsidRPr="00C13E94" w:rsidRDefault="00DD4820" w:rsidP="00DD4820">
      <w:pPr>
        <w:autoSpaceDE w:val="0"/>
        <w:autoSpaceDN w:val="0"/>
        <w:adjustRightInd w:val="0"/>
        <w:ind w:firstLine="709"/>
        <w:jc w:val="both"/>
        <w:rPr>
          <w:rFonts w:ascii="Verdana Ref" w:hAnsi="Verdana Ref"/>
          <w:b/>
          <w:bCs/>
          <w:sz w:val="21"/>
          <w:szCs w:val="21"/>
        </w:rPr>
      </w:pPr>
      <w:bookmarkStart w:id="1" w:name="_Toc133289407"/>
      <w:r w:rsidRPr="00C13E94">
        <w:rPr>
          <w:rFonts w:ascii="Verdana Ref" w:hAnsi="Verdana Ref"/>
          <w:b/>
          <w:bCs/>
          <w:sz w:val="21"/>
          <w:szCs w:val="21"/>
          <w:lang w:val="es-ES_tradnl"/>
        </w:rPr>
        <w:t>Eres un ser eterno con forma física</w:t>
      </w:r>
      <w:bookmarkEnd w:id="1"/>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Eres un ser eterno que decidiste participar en esta experiencia vital física por numerosas y maravillosas razones. Y esta realidad tiempo-espacio en el planeta Tierra te sirve de plataforma desde la que enfocar tu perspectiva con el propósito de llevar a cabo tu creación.</w:t>
      </w: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 xml:space="preserve">Eres </w:t>
      </w:r>
      <w:smartTag w:uri="urn:schemas-microsoft-com:office:smarttags" w:element="PersonName">
        <w:smartTagPr>
          <w:attr w:name="ProductID" w:val="LA CONCIENCIA"/>
        </w:smartTagPr>
        <w:r w:rsidRPr="00C13E94">
          <w:rPr>
            <w:rFonts w:ascii="Verdana Ref" w:hAnsi="Verdana Ref"/>
            <w:sz w:val="21"/>
            <w:szCs w:val="21"/>
            <w:lang w:val="es-ES_tradnl"/>
          </w:rPr>
          <w:t>la Conciencia</w:t>
        </w:r>
      </w:smartTag>
      <w:r w:rsidRPr="00C13E94">
        <w:rPr>
          <w:rFonts w:ascii="Verdana Ref" w:hAnsi="Verdana Ref"/>
          <w:sz w:val="21"/>
          <w:szCs w:val="21"/>
          <w:lang w:val="es-ES_tradnl"/>
        </w:rPr>
        <w:t xml:space="preserve"> eterna, encarnados hoy en vuestros maravillosos cuerpos para gozar intensamente de vuestro propósito de crear. El ser físico que defines como «Tú» se halla en Primera Línea del pensamiento, mientras que </w:t>
      </w:r>
      <w:smartTag w:uri="urn:schemas-microsoft-com:office:smarttags" w:element="PersonName">
        <w:smartTagPr>
          <w:attr w:name="ProductID" w:val="LA CONCIENCIA"/>
        </w:smartTagPr>
        <w:r w:rsidRPr="00C13E94">
          <w:rPr>
            <w:rFonts w:ascii="Verdana Ref" w:hAnsi="Verdana Ref"/>
            <w:sz w:val="21"/>
            <w:szCs w:val="21"/>
            <w:lang w:val="es-ES_tradnl"/>
          </w:rPr>
          <w:t>la Conciencia</w:t>
        </w:r>
      </w:smartTag>
      <w:r w:rsidRPr="00C13E94">
        <w:rPr>
          <w:rFonts w:ascii="Verdana Ref" w:hAnsi="Verdana Ref"/>
          <w:sz w:val="21"/>
          <w:szCs w:val="21"/>
          <w:lang w:val="es-ES_tradnl"/>
        </w:rPr>
        <w:t xml:space="preserve">, que es </w:t>
      </w: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r w:rsidRPr="00C13E94">
        <w:rPr>
          <w:rFonts w:ascii="Verdana Ref" w:hAnsi="Verdana Ref"/>
          <w:sz w:val="21"/>
          <w:szCs w:val="21"/>
          <w:lang w:val="es-ES_tradnl"/>
        </w:rPr>
        <w:t xml:space="preserve">, fluye a través de tí. En ocasiones, durante los momentos de incontenible euforia, te muestras totalmente receptivo y dejas que </w:t>
      </w: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r w:rsidRPr="00C13E94">
        <w:rPr>
          <w:rFonts w:ascii="Verdana Ref" w:hAnsi="Verdana Ref"/>
          <w:sz w:val="21"/>
          <w:szCs w:val="21"/>
          <w:lang w:val="es-ES_tradnl"/>
        </w:rPr>
        <w:t xml:space="preserve"> se exprese a través de ti.</w:t>
      </w: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sz w:val="21"/>
          <w:szCs w:val="21"/>
          <w:lang w:val="es-ES_tradnl"/>
        </w:rPr>
        <w:t xml:space="preserve">En ocasiones permites que la auténtica naturaleza de tu Ser fluya a través de ti y otras veces lo impides, y cuando aprendas a conectarte total y </w:t>
      </w:r>
      <w:r w:rsidRPr="00C13E94">
        <w:rPr>
          <w:rFonts w:ascii="Verdana Ref" w:hAnsi="Verdana Ref"/>
          <w:i/>
          <w:iCs/>
          <w:sz w:val="21"/>
          <w:szCs w:val="21"/>
          <w:lang w:val="es-ES_tradnl"/>
        </w:rPr>
        <w:t xml:space="preserve">conscientemente </w:t>
      </w:r>
      <w:r w:rsidRPr="00C13E94">
        <w:rPr>
          <w:rFonts w:ascii="Verdana Ref" w:hAnsi="Verdana Ref"/>
          <w:sz w:val="21"/>
          <w:szCs w:val="21"/>
          <w:lang w:val="es-ES_tradnl"/>
        </w:rPr>
        <w:t xml:space="preserve">con el Tú que es </w:t>
      </w: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r w:rsidRPr="00C13E94">
        <w:rPr>
          <w:rFonts w:ascii="Verdana Ref" w:hAnsi="Verdana Ref"/>
          <w:sz w:val="21"/>
          <w:szCs w:val="21"/>
          <w:lang w:val="es-ES_tradnl"/>
        </w:rPr>
        <w:t xml:space="preserve">, experimentaras un gozo indescriptible. Al elegir de manera consciente la dirección de tus pensamientos, permanecerás en constante conexión con </w:t>
      </w: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r w:rsidRPr="00C13E94">
        <w:rPr>
          <w:rFonts w:ascii="Verdana Ref" w:hAnsi="Verdana Ref"/>
          <w:sz w:val="21"/>
          <w:szCs w:val="21"/>
          <w:lang w:val="es-ES_tradnl"/>
        </w:rPr>
        <w:t xml:space="preserve"> de Energía, con Dios, con la alegría y con todo lo que consideráis beneficioso.</w:t>
      </w:r>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b/>
          <w:bCs/>
          <w:sz w:val="21"/>
          <w:szCs w:val="21"/>
        </w:rPr>
      </w:pPr>
      <w:bookmarkStart w:id="2" w:name="_Toc133289408"/>
      <w:r w:rsidRPr="00C13E94">
        <w:rPr>
          <w:rFonts w:ascii="Verdana Ref" w:hAnsi="Verdana Ref"/>
          <w:b/>
          <w:bCs/>
          <w:sz w:val="21"/>
          <w:szCs w:val="21"/>
          <w:lang w:val="es-ES_tradnl"/>
        </w:rPr>
        <w:t>La base de vuestra vida es el Bienestar total</w:t>
      </w:r>
      <w:bookmarkEnd w:id="2"/>
    </w:p>
    <w:p w:rsidR="00DD4820" w:rsidRPr="00C13E94" w:rsidRDefault="00DD4820" w:rsidP="00DD4820">
      <w:pPr>
        <w:autoSpaceDE w:val="0"/>
        <w:autoSpaceDN w:val="0"/>
        <w:adjustRightInd w:val="0"/>
        <w:ind w:firstLine="709"/>
        <w:jc w:val="both"/>
        <w:rPr>
          <w:rFonts w:ascii="Verdana Ref" w:hAnsi="Verdana Ref"/>
          <w:i/>
          <w:iCs/>
          <w:sz w:val="21"/>
          <w:szCs w:val="21"/>
          <w:lang w:val="es-ES_tradnl"/>
        </w:rPr>
      </w:pP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i/>
          <w:iCs/>
          <w:sz w:val="21"/>
          <w:szCs w:val="21"/>
          <w:lang w:val="es-ES_tradnl"/>
        </w:rPr>
        <w:t>El Bienestar es la base de este Universo. El Bienestar es la base de Todo Cuanto Existe. Fluye hacia y a través de ti. Sólo debes permitir que lo haga. Al igual que el aire que respiras, sólo tienes que mostrarte receptivo, relajado y dejar que fluya a través de tu Ser.</w:t>
      </w: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¿Os dais cuenta de la cantidad de Bienestar que fluye hacia vosotros? ¿Comprendéis hasta qué punto depende de vosotros la orquestación de vuestras circunstancias vitales? ¿Comprendéis lo mucho que os adoran? ¿Comprendéis que la creación de este planeta, la creación de este Universo, tiene como propósito contribuir a la perfección de vuestra experiencia?</w:t>
      </w: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¿Comprendéis que sois seres amados, bendecidos y adorados, que formáis parte integrante de este proceso creativo? Nuestro deseo es que lo comprendáis. Deseamos que comprendáis la bendita naturaleza de vuestro Ser, y que busquéis pruebas que os lo confirmen, porque os lo mostramos siempre que sois capaces de verlo: en la alineación de unos amantes, de dinero, de experiencias gozosas e infinidad de cosas maravillosas que existen; en la alineación de circunstancias y acontecimientos, y en la alineación de asombrosas experiencias cocreativas, en las que os encontráis unos con otros con el único e importante motivo de deleitaros, satisfacer vuestros deseos y gozar de ese momento.</w:t>
      </w: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Vuestro avance es imparable, debe serlo forzosamente. No podéis sino avanzar. Pero no estáis aquí con el único propósito de avanzar, también para experimentar una alegría desbordante. Por eso estáis aquí.</w:t>
      </w:r>
    </w:p>
    <w:p w:rsidR="00DD4820" w:rsidRPr="00C13E94" w:rsidRDefault="00DD4820" w:rsidP="00DD4820">
      <w:pPr>
        <w:autoSpaceDE w:val="0"/>
        <w:autoSpaceDN w:val="0"/>
        <w:adjustRightInd w:val="0"/>
        <w:ind w:firstLine="709"/>
        <w:jc w:val="both"/>
        <w:rPr>
          <w:rFonts w:ascii="Verdana Ref" w:hAnsi="Verdana Ref"/>
          <w:b/>
          <w:bCs/>
          <w:sz w:val="21"/>
          <w:szCs w:val="21"/>
          <w:lang w:val="es-ES_tradnl"/>
        </w:rPr>
      </w:pPr>
    </w:p>
    <w:p w:rsidR="00DD4820" w:rsidRPr="00C13E94" w:rsidRDefault="00DD4820" w:rsidP="00DD4820">
      <w:pPr>
        <w:autoSpaceDE w:val="0"/>
        <w:autoSpaceDN w:val="0"/>
        <w:adjustRightInd w:val="0"/>
        <w:ind w:firstLine="709"/>
        <w:jc w:val="both"/>
        <w:rPr>
          <w:rFonts w:ascii="Verdana Ref" w:hAnsi="Verdana Ref"/>
          <w:b/>
          <w:bCs/>
          <w:sz w:val="21"/>
          <w:szCs w:val="21"/>
          <w:lang w:val="es-ES_tradnl"/>
        </w:rPr>
      </w:pPr>
    </w:p>
    <w:p w:rsidR="00DD4820" w:rsidRPr="00C13E94" w:rsidRDefault="00DD4820" w:rsidP="00DD4820">
      <w:pPr>
        <w:autoSpaceDE w:val="0"/>
        <w:autoSpaceDN w:val="0"/>
        <w:adjustRightInd w:val="0"/>
        <w:ind w:firstLine="709"/>
        <w:jc w:val="both"/>
        <w:rPr>
          <w:rFonts w:ascii="Verdana Ref" w:hAnsi="Verdana Ref"/>
          <w:b/>
          <w:bCs/>
          <w:sz w:val="21"/>
          <w:szCs w:val="21"/>
          <w:lang w:val="es-ES_tradnl"/>
        </w:rPr>
      </w:pPr>
      <w:bookmarkStart w:id="3" w:name="_Toc133289410"/>
      <w:r w:rsidRPr="00C13E94">
        <w:rPr>
          <w:rFonts w:ascii="Verdana Ref" w:hAnsi="Verdana Ref"/>
          <w:b/>
          <w:bCs/>
          <w:sz w:val="21"/>
          <w:szCs w:val="21"/>
          <w:lang w:val="es-ES_tradnl"/>
        </w:rPr>
        <w:t>¿Cómo puedo llegar allí</w:t>
      </w:r>
      <w:bookmarkStart w:id="4" w:name="_Toc133289411"/>
      <w:bookmarkEnd w:id="3"/>
      <w:r w:rsidRPr="00C13E94">
        <w:rPr>
          <w:rFonts w:ascii="Verdana Ref" w:hAnsi="Verdana Ref"/>
          <w:b/>
          <w:bCs/>
          <w:sz w:val="21"/>
          <w:szCs w:val="21"/>
          <w:lang w:val="es-ES_tradnl"/>
        </w:rPr>
        <w:t xml:space="preserve"> desde aquí?</w:t>
      </w:r>
      <w:bookmarkEnd w:id="4"/>
    </w:p>
    <w:p w:rsidR="00DD4820" w:rsidRPr="00C13E94" w:rsidRDefault="00DD4820" w:rsidP="00DD4820">
      <w:pPr>
        <w:autoSpaceDE w:val="0"/>
        <w:autoSpaceDN w:val="0"/>
        <w:adjustRightInd w:val="0"/>
        <w:ind w:firstLine="709"/>
        <w:jc w:val="both"/>
        <w:rPr>
          <w:rFonts w:ascii="Verdana Ref" w:hAnsi="Verdana Ref"/>
          <w:sz w:val="21"/>
          <w:szCs w:val="21"/>
          <w:lang w:val="es-ES_tradnl"/>
        </w:rPr>
      </w:pPr>
    </w:p>
    <w:p w:rsidR="00DD4820" w:rsidRPr="00C13E94" w:rsidRDefault="00DD4820" w:rsidP="00DD4820">
      <w:pPr>
        <w:autoSpaceDE w:val="0"/>
        <w:autoSpaceDN w:val="0"/>
        <w:adjustRightInd w:val="0"/>
        <w:ind w:firstLine="709"/>
        <w:jc w:val="both"/>
        <w:rPr>
          <w:rFonts w:ascii="Verdana Ref" w:hAnsi="Verdana Ref"/>
          <w:i/>
          <w:iCs/>
          <w:sz w:val="21"/>
          <w:szCs w:val="21"/>
          <w:lang w:val="es-ES_tradnl"/>
        </w:rPr>
      </w:pPr>
      <w:r w:rsidRPr="00C13E94">
        <w:rPr>
          <w:rFonts w:ascii="Verdana Ref" w:hAnsi="Verdana Ref"/>
          <w:sz w:val="21"/>
          <w:szCs w:val="21"/>
          <w:lang w:val="es-ES_tradnl"/>
        </w:rPr>
        <w:t xml:space="preserve">La pregunta que nos plantean con más frecuencia nuestros amigos físicos es: </w:t>
      </w:r>
      <w:r w:rsidRPr="00C13E94">
        <w:rPr>
          <w:rFonts w:ascii="Verdana Ref" w:hAnsi="Verdana Ref"/>
          <w:i/>
          <w:iCs/>
          <w:sz w:val="21"/>
          <w:szCs w:val="21"/>
          <w:lang w:val="es-ES_tradnl"/>
        </w:rPr>
        <w:t>¿Por qué me lleva tanto tiempo conseguir lo que deseo?</w:t>
      </w:r>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No es porque no lo desees con la suficiente intensidad.</w:t>
      </w: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No es porque no seas lo suficientemente inteligente.</w:t>
      </w: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No es porque no poseas los suficientes méritos personales.</w:t>
      </w: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No es porque el destino esté en tu contra.</w:t>
      </w: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No es porque otra persona se haya llevado tu recompensa.</w:t>
      </w: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lastRenderedPageBreak/>
        <w:t xml:space="preserve">El motivo de que no hayas conseguido lo que deseas es porque te mantienes en un patrón vibratorio que no coincide con la vibración de tus deseos. ¡Ése es el único motivo, no hay otro! Ten presente </w:t>
      </w:r>
      <w:proofErr w:type="gramStart"/>
      <w:r w:rsidRPr="00C13E94">
        <w:rPr>
          <w:rFonts w:ascii="Verdana Ref" w:hAnsi="Verdana Ref"/>
          <w:sz w:val="21"/>
          <w:szCs w:val="21"/>
          <w:lang w:val="es-ES_tradnl"/>
        </w:rPr>
        <w:t>que</w:t>
      </w:r>
      <w:proofErr w:type="gramEnd"/>
      <w:r w:rsidRPr="00C13E94">
        <w:rPr>
          <w:rFonts w:ascii="Verdana Ref" w:hAnsi="Verdana Ref"/>
          <w:sz w:val="21"/>
          <w:szCs w:val="21"/>
          <w:lang w:val="es-ES_tradnl"/>
        </w:rPr>
        <w:t xml:space="preserve"> si te paras a pensar en ello o, lo que es más importante, te paras a </w:t>
      </w:r>
      <w:r w:rsidRPr="00C13E94">
        <w:rPr>
          <w:rFonts w:ascii="Verdana Ref" w:hAnsi="Verdana Ref"/>
          <w:i/>
          <w:iCs/>
          <w:sz w:val="21"/>
          <w:szCs w:val="21"/>
          <w:lang w:val="es-ES_tradnl"/>
        </w:rPr>
        <w:t xml:space="preserve">sentirlo, </w:t>
      </w:r>
      <w:r w:rsidRPr="00C13E94">
        <w:rPr>
          <w:rFonts w:ascii="Verdana Ref" w:hAnsi="Verdana Ref"/>
          <w:sz w:val="21"/>
          <w:szCs w:val="21"/>
          <w:lang w:val="es-ES_tradnl"/>
        </w:rPr>
        <w:t>conseguirás identificar la discordancia que hay en tu interior.</w:t>
      </w: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Así pues, lo único que debes hacer es liberar, suave y progresivamente, poco a poco, tus pensamientos resistentes, que son los únicos factores negativos. El alivio que experimentarás será el indicador de que estás liberando tu resistencia, al igual que la sensación de creciente tensión, ira, frustración y otras emociones negativas indican que has incrementado tu resistencia.</w:t>
      </w:r>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b/>
          <w:bCs/>
          <w:sz w:val="21"/>
          <w:szCs w:val="21"/>
          <w:lang w:val="es-ES_tradnl"/>
        </w:rPr>
      </w:pPr>
      <w:bookmarkStart w:id="5" w:name="_Toc133289412"/>
      <w:r w:rsidRPr="00C13E94">
        <w:rPr>
          <w:rFonts w:ascii="Verdana Ref" w:hAnsi="Verdana Ref"/>
          <w:b/>
          <w:bCs/>
          <w:sz w:val="21"/>
          <w:szCs w:val="21"/>
          <w:lang w:val="es-ES_tradnl"/>
        </w:rPr>
        <w:t>El Bienestar está al alcance de tu mano</w:t>
      </w:r>
      <w:bookmarkEnd w:id="5"/>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sz w:val="21"/>
          <w:szCs w:val="21"/>
          <w:lang w:val="es-ES_tradnl"/>
        </w:rPr>
        <w:t xml:space="preserve">Deseamos recordarte la premisa básica que debes tener en cuenta para que todo esto tenga sentido para ti: el Bienestar fluye; el Bienestar desea que lo aceptes; el Bienestar está al alcance de tu mano. Todo cuanto has deseado, al margen de que lo hayas manifestado o no, lo has transmitido mediante unas vibraciones que </w:t>
      </w: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r w:rsidRPr="00C13E94">
        <w:rPr>
          <w:rFonts w:ascii="Verdana Ref" w:hAnsi="Verdana Ref"/>
          <w:sz w:val="21"/>
          <w:szCs w:val="21"/>
          <w:lang w:val="es-ES_tradnl"/>
        </w:rPr>
        <w:t xml:space="preserve"> ha captado, comprendido y atendido, y a partir de ahora </w:t>
      </w:r>
      <w:r w:rsidRPr="00C13E94">
        <w:rPr>
          <w:rFonts w:ascii="Verdana Ref" w:hAnsi="Verdana Ref"/>
          <w:i/>
          <w:iCs/>
          <w:sz w:val="21"/>
          <w:szCs w:val="21"/>
          <w:lang w:val="es-ES_tradnl"/>
        </w:rPr>
        <w:t xml:space="preserve">sentirás </w:t>
      </w:r>
      <w:r w:rsidRPr="00C13E94">
        <w:rPr>
          <w:rFonts w:ascii="Verdana Ref" w:hAnsi="Verdana Ref"/>
          <w:sz w:val="21"/>
          <w:szCs w:val="21"/>
          <w:lang w:val="es-ES_tradnl"/>
        </w:rPr>
        <w:t>que lo recibes, un sentimiento tras otro.</w:t>
      </w:r>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b/>
          <w:bCs/>
          <w:sz w:val="21"/>
          <w:szCs w:val="21"/>
          <w:lang w:val="es-ES_tradnl"/>
        </w:rPr>
      </w:pPr>
      <w:bookmarkStart w:id="6" w:name="_Toc133289413"/>
      <w:r w:rsidRPr="00C13E94">
        <w:rPr>
          <w:rFonts w:ascii="Verdana Ref" w:hAnsi="Verdana Ref"/>
          <w:b/>
          <w:bCs/>
          <w:sz w:val="21"/>
          <w:szCs w:val="21"/>
          <w:lang w:val="es-ES_tradnl"/>
        </w:rPr>
        <w:t xml:space="preserve">Eres una extensión física de </w:t>
      </w:r>
      <w:smartTag w:uri="urn:schemas-microsoft-com:office:smarttags" w:element="PersonName">
        <w:smartTagPr>
          <w:attr w:name="ProductID" w:val="la Fuente"/>
        </w:smartTagPr>
        <w:r w:rsidRPr="00C13E94">
          <w:rPr>
            <w:rFonts w:ascii="Verdana Ref" w:hAnsi="Verdana Ref"/>
            <w:b/>
            <w:bCs/>
            <w:sz w:val="21"/>
            <w:szCs w:val="21"/>
            <w:lang w:val="es-ES_tradnl"/>
          </w:rPr>
          <w:t>la Fuente</w:t>
        </w:r>
      </w:smartTag>
      <w:r w:rsidRPr="00C13E94">
        <w:rPr>
          <w:rFonts w:ascii="Verdana Ref" w:hAnsi="Verdana Ref"/>
          <w:b/>
          <w:bCs/>
          <w:sz w:val="21"/>
          <w:szCs w:val="21"/>
          <w:lang w:val="es-ES_tradnl"/>
        </w:rPr>
        <w:t xml:space="preserve"> de Energía</w:t>
      </w:r>
      <w:bookmarkEnd w:id="6"/>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 xml:space="preserve">Eres una extensión de </w:t>
      </w: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r w:rsidRPr="00C13E94">
        <w:rPr>
          <w:rFonts w:ascii="Verdana Ref" w:hAnsi="Verdana Ref"/>
          <w:sz w:val="21"/>
          <w:szCs w:val="21"/>
          <w:lang w:val="es-ES_tradnl"/>
        </w:rPr>
        <w:t xml:space="preserve"> de Energía. Te hallas en Primera Línea del pensamiento.</w:t>
      </w:r>
    </w:p>
    <w:p w:rsidR="00DD4820" w:rsidRPr="00C13E94" w:rsidRDefault="00DD4820" w:rsidP="00DD4820">
      <w:pPr>
        <w:autoSpaceDE w:val="0"/>
        <w:autoSpaceDN w:val="0"/>
        <w:adjustRightInd w:val="0"/>
        <w:ind w:firstLine="709"/>
        <w:jc w:val="both"/>
        <w:rPr>
          <w:rFonts w:ascii="Verdana Ref" w:hAnsi="Verdana Ref"/>
          <w:i/>
          <w:iCs/>
          <w:sz w:val="21"/>
          <w:szCs w:val="21"/>
          <w:lang w:val="es-ES_tradnl"/>
        </w:rPr>
      </w:pPr>
      <w:r w:rsidRPr="00C13E94">
        <w:rPr>
          <w:rFonts w:ascii="Verdana Ref" w:hAnsi="Verdana Ref"/>
          <w:sz w:val="21"/>
          <w:szCs w:val="21"/>
          <w:lang w:val="es-ES_tradnl"/>
        </w:rPr>
        <w:t xml:space="preserve">Tu realidad tiempo-espacio se puso en marcha a través del poder del pensamiento mucho antes de que se manifestara en la forma física en que la contemplas ahora. </w:t>
      </w:r>
      <w:r w:rsidRPr="00C13E94">
        <w:rPr>
          <w:rFonts w:ascii="Verdana Ref" w:hAnsi="Verdana Ref"/>
          <w:i/>
          <w:iCs/>
          <w:sz w:val="21"/>
          <w:szCs w:val="21"/>
          <w:lang w:val="es-ES_tradnl"/>
        </w:rPr>
        <w:t xml:space="preserve">Todo cuanto contiene tu medio físico fue creado a partir de una perspectiva No Física por lo que vosotros denomináis Fuente. Y al igual que </w:t>
      </w:r>
      <w:smartTag w:uri="urn:schemas-microsoft-com:office:smarttags" w:element="PersonName">
        <w:smartTagPr>
          <w:attr w:name="ProductID" w:val="la Fuente"/>
        </w:smartTagPr>
        <w:r w:rsidRPr="00C13E94">
          <w:rPr>
            <w:rFonts w:ascii="Verdana Ref" w:hAnsi="Verdana Ref"/>
            <w:i/>
            <w:iCs/>
            <w:sz w:val="21"/>
            <w:szCs w:val="21"/>
            <w:lang w:val="es-ES_tradnl"/>
          </w:rPr>
          <w:t>la Fuente</w:t>
        </w:r>
      </w:smartTag>
      <w:r w:rsidRPr="00C13E94">
        <w:rPr>
          <w:rFonts w:ascii="Verdana Ref" w:hAnsi="Verdana Ref"/>
          <w:i/>
          <w:iCs/>
          <w:sz w:val="21"/>
          <w:szCs w:val="21"/>
          <w:lang w:val="es-ES_tradnl"/>
        </w:rPr>
        <w:t xml:space="preserve"> creó tu mundo, y a ti, mediante el poder del pensamiento concentrado, tú sigues creando tu mundo desde tu perspectiva de Primera Línea en esta realidad tiempo-espacio.</w:t>
      </w:r>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sz w:val="21"/>
          <w:szCs w:val="21"/>
          <w:lang w:val="es-ES_tradnl"/>
        </w:rPr>
        <w:t xml:space="preserve">Tú y lo que llamas Fuente sois lo mismo. </w:t>
      </w: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sz w:val="21"/>
          <w:szCs w:val="21"/>
          <w:lang w:val="es-ES_tradnl"/>
        </w:rPr>
        <w:t xml:space="preserve">No puedes separarte de </w:t>
      </w: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p>
    <w:p w:rsidR="00DD4820" w:rsidRPr="00C13E94" w:rsidRDefault="00DD4820" w:rsidP="00DD4820">
      <w:pPr>
        <w:autoSpaceDE w:val="0"/>
        <w:autoSpaceDN w:val="0"/>
        <w:adjustRightInd w:val="0"/>
        <w:ind w:firstLine="709"/>
        <w:jc w:val="both"/>
        <w:rPr>
          <w:rFonts w:ascii="Verdana Ref" w:hAnsi="Verdana Ref"/>
          <w:sz w:val="21"/>
          <w:szCs w:val="21"/>
          <w:lang w:val="es-ES_tradnl"/>
        </w:rPr>
      </w:pP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r w:rsidRPr="00C13E94">
        <w:rPr>
          <w:rFonts w:ascii="Verdana Ref" w:hAnsi="Verdana Ref"/>
          <w:sz w:val="21"/>
          <w:szCs w:val="21"/>
          <w:lang w:val="es-ES_tradnl"/>
        </w:rPr>
        <w:t xml:space="preserve"> jamás se separa de ti.</w:t>
      </w: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sz w:val="21"/>
          <w:szCs w:val="21"/>
          <w:lang w:val="es-ES_tradnl"/>
        </w:rPr>
        <w:t xml:space="preserve">Cuando pensamos en ti, pensamos en </w:t>
      </w: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sz w:val="21"/>
          <w:szCs w:val="21"/>
          <w:lang w:val="es-ES_tradnl"/>
        </w:rPr>
        <w:t xml:space="preserve">Cuando pensamos en </w:t>
      </w: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r w:rsidRPr="00C13E94">
        <w:rPr>
          <w:rFonts w:ascii="Verdana Ref" w:hAnsi="Verdana Ref"/>
          <w:sz w:val="21"/>
          <w:szCs w:val="21"/>
          <w:lang w:val="es-ES_tradnl"/>
        </w:rPr>
        <w:t>, pensamos en ti.</w:t>
      </w: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r w:rsidRPr="00C13E94">
        <w:rPr>
          <w:rFonts w:ascii="Verdana Ref" w:hAnsi="Verdana Ref"/>
          <w:sz w:val="21"/>
          <w:szCs w:val="21"/>
          <w:lang w:val="es-ES_tradnl"/>
        </w:rPr>
        <w:t xml:space="preserve"> nunca ofrece un pensamiento que provoque una separación de ti.</w:t>
      </w:r>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 xml:space="preserve">No puedes ofrecer un pensamiento que provoque una separación total (la palabra </w:t>
      </w:r>
      <w:r w:rsidRPr="00C13E94">
        <w:rPr>
          <w:rFonts w:ascii="Verdana Ref" w:hAnsi="Verdana Ref"/>
          <w:i/>
          <w:iCs/>
          <w:sz w:val="21"/>
          <w:szCs w:val="21"/>
          <w:lang w:val="es-ES_tradnl"/>
        </w:rPr>
        <w:t xml:space="preserve">separación </w:t>
      </w:r>
      <w:r w:rsidRPr="00C13E94">
        <w:rPr>
          <w:rFonts w:ascii="Verdana Ref" w:hAnsi="Verdana Ref"/>
          <w:sz w:val="21"/>
          <w:szCs w:val="21"/>
          <w:lang w:val="es-ES_tradnl"/>
        </w:rPr>
        <w:t xml:space="preserve">quizá sea demasiado fuerte), pero puedes ofrecer pensamientos que posean una naturaleza vibratoria tan distinta que impida tu conexión natural con </w:t>
      </w:r>
      <w:smartTag w:uri="urn:schemas-microsoft-com:office:smarttags" w:element="PersonName">
        <w:smartTagPr>
          <w:attr w:name="ProductID" w:val="la Fuente. Es"/>
        </w:smartTagPr>
        <w:r w:rsidRPr="00C13E94">
          <w:rPr>
            <w:rFonts w:ascii="Verdana Ref" w:hAnsi="Verdana Ref"/>
            <w:sz w:val="21"/>
            <w:szCs w:val="21"/>
            <w:lang w:val="es-ES_tradnl"/>
          </w:rPr>
          <w:t>la Fuente. Es</w:t>
        </w:r>
      </w:smartTag>
      <w:r w:rsidRPr="00C13E94">
        <w:rPr>
          <w:rFonts w:ascii="Verdana Ref" w:hAnsi="Verdana Ref"/>
          <w:sz w:val="21"/>
          <w:szCs w:val="21"/>
          <w:lang w:val="es-ES_tradnl"/>
        </w:rPr>
        <w:t xml:space="preserve"> lo que nosotros llamamos </w:t>
      </w:r>
      <w:r w:rsidRPr="00C13E94">
        <w:rPr>
          <w:rFonts w:ascii="Verdana Ref" w:hAnsi="Verdana Ref"/>
          <w:i/>
          <w:iCs/>
          <w:sz w:val="21"/>
          <w:szCs w:val="21"/>
          <w:lang w:val="es-ES_tradnl"/>
        </w:rPr>
        <w:t>resistencia.</w:t>
      </w: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 xml:space="preserve">Tú mismo ofreces, desde tu perspectiva física, la única forma de resistencia, u obstáculo, que entorpece tu conexión con </w:t>
      </w:r>
      <w:smartTag w:uri="urn:schemas-microsoft-com:office:smarttags" w:element="PersonName">
        <w:smartTagPr>
          <w:attr w:name="ProductID" w:val="la Fuente. La"/>
        </w:smartTagPr>
        <w:r w:rsidRPr="00C13E94">
          <w:rPr>
            <w:rFonts w:ascii="Verdana Ref" w:hAnsi="Verdana Ref"/>
            <w:sz w:val="21"/>
            <w:szCs w:val="21"/>
            <w:lang w:val="es-ES_tradnl"/>
          </w:rPr>
          <w:t>la Fuente. La</w:t>
        </w:r>
      </w:smartTag>
      <w:r w:rsidRPr="00C13E94">
        <w:rPr>
          <w:rFonts w:ascii="Verdana Ref" w:hAnsi="Verdana Ref"/>
          <w:sz w:val="21"/>
          <w:szCs w:val="21"/>
          <w:lang w:val="es-ES_tradnl"/>
        </w:rPr>
        <w:t xml:space="preserve"> Fuente está siempre a tu alcance, siempre puedes acceder al Bienestar. Muchas veces te hallas en un estado que permite que alcances ese Bienestar, pero otras no. </w:t>
      </w:r>
      <w:r w:rsidRPr="00C13E94">
        <w:rPr>
          <w:rFonts w:ascii="Verdana Ref" w:hAnsi="Verdana Ref"/>
          <w:i/>
          <w:iCs/>
          <w:sz w:val="21"/>
          <w:szCs w:val="21"/>
          <w:lang w:val="es-ES_tradnl"/>
        </w:rPr>
        <w:t xml:space="preserve">Nosotros deseamos ayudarte a que permitas </w:t>
      </w:r>
      <w:r w:rsidRPr="00C13E94">
        <w:rPr>
          <w:rFonts w:ascii="Verdana Ref" w:hAnsi="Verdana Ref"/>
          <w:i/>
          <w:iCs/>
          <w:sz w:val="21"/>
          <w:szCs w:val="21"/>
          <w:u w:val="single"/>
          <w:lang w:val="es-ES_tradnl"/>
        </w:rPr>
        <w:t>conscientemente</w:t>
      </w:r>
      <w:r w:rsidRPr="00C13E94">
        <w:rPr>
          <w:rFonts w:ascii="Verdana Ref" w:hAnsi="Verdana Ref"/>
          <w:i/>
          <w:iCs/>
          <w:sz w:val="21"/>
          <w:szCs w:val="21"/>
          <w:lang w:val="es-ES_tradnl"/>
        </w:rPr>
        <w:t xml:space="preserve">, y con más frecuencia, esa conexión con </w:t>
      </w:r>
      <w:smartTag w:uri="urn:schemas-microsoft-com:office:smarttags" w:element="PersonName">
        <w:smartTagPr>
          <w:attr w:name="ProductID" w:val="la Fuente."/>
        </w:smartTagPr>
        <w:r w:rsidRPr="00C13E94">
          <w:rPr>
            <w:rFonts w:ascii="Verdana Ref" w:hAnsi="Verdana Ref"/>
            <w:i/>
            <w:iCs/>
            <w:sz w:val="21"/>
            <w:szCs w:val="21"/>
            <w:lang w:val="es-ES_tradnl"/>
          </w:rPr>
          <w:t>la Fuente.</w:t>
        </w:r>
      </w:smartTag>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 xml:space="preserve">En tanto que una extensión de </w:t>
      </w:r>
      <w:smartTag w:uri="urn:schemas-microsoft-com:office:smarttags" w:element="PersonName">
        <w:smartTagPr>
          <w:attr w:name="ProductID" w:val="la Energ￭a No"/>
        </w:smartTagPr>
        <w:r w:rsidRPr="00C13E94">
          <w:rPr>
            <w:rFonts w:ascii="Verdana Ref" w:hAnsi="Verdana Ref"/>
            <w:sz w:val="21"/>
            <w:szCs w:val="21"/>
            <w:lang w:val="es-ES_tradnl"/>
          </w:rPr>
          <w:t>la Energía No</w:t>
        </w:r>
      </w:smartTag>
      <w:r w:rsidRPr="00C13E94">
        <w:rPr>
          <w:rFonts w:ascii="Verdana Ref" w:hAnsi="Verdana Ref"/>
          <w:sz w:val="21"/>
          <w:szCs w:val="21"/>
          <w:lang w:val="es-ES_tradnl"/>
        </w:rPr>
        <w:t xml:space="preserve"> Física, puedes llevar el pensamiento más lejos que nunca, y a través del contraste, llegar a conclusiones o decisiones. Y cuando logres alinearte con tu deseo físico, </w:t>
      </w:r>
      <w:smartTag w:uri="urn:schemas-microsoft-com:office:smarttags" w:element="PersonName">
        <w:smartTagPr>
          <w:attr w:name="ProductID" w:val="la Energ￭a No"/>
        </w:smartTagPr>
        <w:r w:rsidRPr="00C13E94">
          <w:rPr>
            <w:rFonts w:ascii="Verdana Ref" w:hAnsi="Verdana Ref"/>
            <w:sz w:val="21"/>
            <w:szCs w:val="21"/>
            <w:lang w:val="es-ES_tradnl"/>
          </w:rPr>
          <w:t>la Energía No</w:t>
        </w:r>
      </w:smartTag>
      <w:r w:rsidRPr="00C13E94">
        <w:rPr>
          <w:rFonts w:ascii="Verdana Ref" w:hAnsi="Verdana Ref"/>
          <w:sz w:val="21"/>
          <w:szCs w:val="21"/>
          <w:lang w:val="es-ES_tradnl"/>
        </w:rPr>
        <w:t xml:space="preserve"> Física que crea mundos fluirá a través de ti, lo cual se traducirá en entusiasmo, pasión y triunfo. Ése es tu destino.</w:t>
      </w: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sz w:val="21"/>
          <w:szCs w:val="21"/>
          <w:lang w:val="es-ES_tradnl"/>
        </w:rPr>
        <w:t>Tú te creaste a ti mismo desde lo No Físico; y sigues creando desde lo físico. Todos debemos tener objetos de atención, deseos que alcanzar, a fin de sentir cómo la plenitud de quienes somos fluye a través de nosotros para que permanezca Todo Cuanto Existe. Ese deseo es lo que confiere carácter eterno a la eternidad.</w:t>
      </w:r>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b/>
          <w:bCs/>
          <w:sz w:val="21"/>
          <w:szCs w:val="21"/>
          <w:lang w:val="es-ES_tradnl"/>
        </w:rPr>
      </w:pPr>
      <w:bookmarkStart w:id="7" w:name="_Toc133289414"/>
      <w:r w:rsidRPr="00C13E94">
        <w:rPr>
          <w:rFonts w:ascii="Verdana Ref" w:hAnsi="Verdana Ref"/>
          <w:b/>
          <w:bCs/>
          <w:sz w:val="21"/>
          <w:szCs w:val="21"/>
          <w:lang w:val="es-ES_tradnl"/>
        </w:rPr>
        <w:t>El valor evolutivo de tus preferencias personales</w:t>
      </w:r>
      <w:bookmarkEnd w:id="7"/>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 xml:space="preserve">No subestimes el valor de tus preferencias, pues la evolución de tu planeta depende de que quienes os halláis en Primera Línea del pensamiento permanezcáis sintonizados con vuestros deseos. Y el contraste, o variedad, en el que te encuentras procura el medio ideal para la formación de tus preferencias personales. Cuando estás rodeado de contraste, irradias constantemente señales vibratorias que son recibidas y atendidas por </w:t>
      </w: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r w:rsidRPr="00C13E94">
        <w:rPr>
          <w:rFonts w:ascii="Verdana Ref" w:hAnsi="Verdana Ref"/>
          <w:sz w:val="21"/>
          <w:szCs w:val="21"/>
          <w:lang w:val="es-ES_tradnl"/>
        </w:rPr>
        <w:t>, y en ese momento el Universo se expande.</w:t>
      </w: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sz w:val="21"/>
          <w:szCs w:val="21"/>
          <w:lang w:val="es-ES_tradnl"/>
        </w:rPr>
        <w:t xml:space="preserve">Este libro no trata sobre el Universo que se expande, ni sobre el hecho de que </w:t>
      </w: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r w:rsidRPr="00C13E94">
        <w:rPr>
          <w:rFonts w:ascii="Verdana Ref" w:hAnsi="Verdana Ref"/>
          <w:sz w:val="21"/>
          <w:szCs w:val="21"/>
          <w:lang w:val="es-ES_tradnl"/>
        </w:rPr>
        <w:t xml:space="preserve"> responda a todos tus deseos, ni sobre tus méritos personales, pues todo esto se da por supuesto. Este libro pretende enseñarte a que te sitúes en un lugar vibratorio que te permita recibir todo cuanto anhelas.</w:t>
      </w:r>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b/>
          <w:bCs/>
          <w:sz w:val="21"/>
          <w:szCs w:val="21"/>
        </w:rPr>
      </w:pPr>
      <w:bookmarkStart w:id="8" w:name="_Toc133289415"/>
      <w:r w:rsidRPr="00C13E94">
        <w:rPr>
          <w:rFonts w:ascii="Verdana Ref" w:hAnsi="Verdana Ref"/>
          <w:b/>
          <w:bCs/>
          <w:sz w:val="21"/>
          <w:szCs w:val="21"/>
          <w:lang w:val="es-ES_tradnl"/>
        </w:rPr>
        <w:t xml:space="preserve">La ciencia de </w:t>
      </w:r>
      <w:smartTag w:uri="urn:schemas-microsoft-com:office:smarttags" w:element="PersonName">
        <w:smartTagPr>
          <w:attr w:name="ProductID" w:val="la Creaci￳n Deliberada"/>
        </w:smartTagPr>
        <w:r w:rsidRPr="00C13E94">
          <w:rPr>
            <w:rFonts w:ascii="Verdana Ref" w:hAnsi="Verdana Ref"/>
            <w:b/>
            <w:bCs/>
            <w:sz w:val="21"/>
            <w:szCs w:val="21"/>
            <w:lang w:val="es-ES_tradnl"/>
          </w:rPr>
          <w:t>la Creación Deliberada</w:t>
        </w:r>
      </w:smartTag>
      <w:bookmarkEnd w:id="8"/>
    </w:p>
    <w:p w:rsidR="00DD4820" w:rsidRPr="00C13E94" w:rsidRDefault="00DD4820" w:rsidP="00DD4820">
      <w:pPr>
        <w:autoSpaceDE w:val="0"/>
        <w:autoSpaceDN w:val="0"/>
        <w:adjustRightInd w:val="0"/>
        <w:ind w:firstLine="709"/>
        <w:jc w:val="both"/>
        <w:rPr>
          <w:rFonts w:ascii="Verdana Ref" w:hAnsi="Verdana Ref"/>
          <w:sz w:val="21"/>
          <w:szCs w:val="21"/>
          <w:lang w:val="es-ES_tradnl"/>
        </w:rPr>
      </w:pP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 xml:space="preserve">Deseamos ayudarte en </w:t>
      </w:r>
      <w:smartTag w:uri="urn:schemas-microsoft-com:office:smarttags" w:element="PersonName">
        <w:smartTagPr>
          <w:attr w:name="ProductID" w:val="la Creaci￳n Deliberada"/>
        </w:smartTagPr>
        <w:r w:rsidRPr="00C13E94">
          <w:rPr>
            <w:rFonts w:ascii="Verdana Ref" w:hAnsi="Verdana Ref"/>
            <w:sz w:val="21"/>
            <w:szCs w:val="21"/>
            <w:lang w:val="es-ES_tradnl"/>
          </w:rPr>
          <w:t>la Creación Deliberada</w:t>
        </w:r>
      </w:smartTag>
      <w:r w:rsidRPr="00C13E94">
        <w:rPr>
          <w:rFonts w:ascii="Verdana Ref" w:hAnsi="Verdana Ref"/>
          <w:sz w:val="21"/>
          <w:szCs w:val="21"/>
          <w:lang w:val="es-ES_tradnl"/>
        </w:rPr>
        <w:t xml:space="preserve"> de las cosas que tu entorno te ha inspirado, porque queremos que experimentes la satisfacción de crear con gozo, y de manera </w:t>
      </w:r>
      <w:r w:rsidRPr="00C13E94">
        <w:rPr>
          <w:rFonts w:ascii="Verdana Ref" w:hAnsi="Verdana Ref"/>
          <w:i/>
          <w:iCs/>
          <w:sz w:val="21"/>
          <w:szCs w:val="21"/>
          <w:lang w:val="es-ES_tradnl"/>
        </w:rPr>
        <w:t xml:space="preserve">consciente, </w:t>
      </w:r>
      <w:r w:rsidRPr="00C13E94">
        <w:rPr>
          <w:rFonts w:ascii="Verdana Ref" w:hAnsi="Verdana Ref"/>
          <w:sz w:val="21"/>
          <w:szCs w:val="21"/>
          <w:lang w:val="es-ES_tradnl"/>
        </w:rPr>
        <w:t xml:space="preserve">tu propia realidad. Tú creas tu propia realidad. Nadie más puede hacerlo. Y creas tu propia </w:t>
      </w:r>
      <w:proofErr w:type="gramStart"/>
      <w:r w:rsidRPr="00C13E94">
        <w:rPr>
          <w:rFonts w:ascii="Verdana Ref" w:hAnsi="Verdana Ref"/>
          <w:sz w:val="21"/>
          <w:szCs w:val="21"/>
          <w:lang w:val="es-ES_tradnl"/>
        </w:rPr>
        <w:t>realidad</w:t>
      </w:r>
      <w:proofErr w:type="gramEnd"/>
      <w:r w:rsidRPr="00C13E94">
        <w:rPr>
          <w:rFonts w:ascii="Verdana Ref" w:hAnsi="Verdana Ref"/>
          <w:sz w:val="21"/>
          <w:szCs w:val="21"/>
          <w:lang w:val="es-ES_tradnl"/>
        </w:rPr>
        <w:t xml:space="preserve"> aunque no seas consciente de ello. Por ese motivo, con frecuencia creas por defecto. </w:t>
      </w:r>
      <w:r w:rsidRPr="00C13E94">
        <w:rPr>
          <w:rFonts w:ascii="Verdana Ref" w:hAnsi="Verdana Ref"/>
          <w:i/>
          <w:iCs/>
          <w:sz w:val="21"/>
          <w:szCs w:val="21"/>
          <w:lang w:val="es-ES_tradnl"/>
        </w:rPr>
        <w:t xml:space="preserve">Cuando eres consciente de tus pensamientos, y los ofreces conscientemente, te conviertes en el creador </w:t>
      </w:r>
      <w:r w:rsidRPr="00C13E94">
        <w:rPr>
          <w:rFonts w:ascii="Verdana Ref" w:hAnsi="Verdana Ref"/>
          <w:i/>
          <w:iCs/>
          <w:sz w:val="21"/>
          <w:szCs w:val="21"/>
          <w:u w:val="single"/>
          <w:lang w:val="es-ES_tradnl"/>
        </w:rPr>
        <w:t>deliberado</w:t>
      </w:r>
      <w:r w:rsidRPr="00C13E94">
        <w:rPr>
          <w:rFonts w:ascii="Verdana Ref" w:hAnsi="Verdana Ref"/>
          <w:i/>
          <w:iCs/>
          <w:sz w:val="21"/>
          <w:szCs w:val="21"/>
          <w:lang w:val="es-ES_tradnl"/>
        </w:rPr>
        <w:t xml:space="preserve"> de tu realidad, y </w:t>
      </w:r>
      <w:r w:rsidRPr="00C13E94">
        <w:rPr>
          <w:rFonts w:ascii="Verdana Ref" w:hAnsi="Verdana Ref"/>
          <w:sz w:val="21"/>
          <w:szCs w:val="21"/>
          <w:lang w:val="es-ES_tradnl"/>
        </w:rPr>
        <w:t>eso fue lo que propusiste hacer cuando decidiste encarnarte en este cuerpo.</w:t>
      </w: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sz w:val="21"/>
          <w:szCs w:val="21"/>
          <w:lang w:val="es-ES_tradnl"/>
        </w:rPr>
        <w:t>Tus deseos y creencias no son más que pensamientos: «Pide y se te concederá». Pides a través de tu atención, de tus anhelos, de tus deseos (tanto si deseas que ocurra como si deseas que no ocurra, estás pidiendo). No es preciso que utilices palabras. Basta con que lo sientas en tu ser: «Deseo esto. Adoro esto. Aprecio esto», y así sucesivamente. Ese deseo es el comienzo de toda atracción.</w:t>
      </w: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sz w:val="21"/>
          <w:szCs w:val="21"/>
          <w:lang w:val="es-ES_tradnl"/>
        </w:rPr>
        <w:t>Nunca te cansas de la expansión o la creación, pues fluyen incesantemente nuevas ideas y deseos. Con cada nueva idea de algo que deseas experimentar, poseer o conocer, se produce su materialización o manifestación, y esa manifestación genera una nueva perspectiva a partir de la cual continúas deseando. El contraste, la variedad, es ilimitado, de forma que la aparición de nuevos deseos es incesante, y puesto que nunca cesas de «pedir», las «respuestas» nunca cesan de fluir. Así, siempre dispones de nuevas perspectivas. Ante ti se abren eternamente nuevos contrastes y nuevos y estimulantes deseos y perspectivas.</w:t>
      </w:r>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sz w:val="21"/>
          <w:szCs w:val="21"/>
          <w:lang w:val="es-ES_tradnl"/>
        </w:rPr>
      </w:pPr>
      <w:r w:rsidRPr="00C13E94">
        <w:rPr>
          <w:rFonts w:ascii="Verdana Ref" w:hAnsi="Verdana Ref"/>
          <w:sz w:val="21"/>
          <w:szCs w:val="21"/>
          <w:lang w:val="es-ES_tradnl"/>
        </w:rPr>
        <w:t xml:space="preserve">Cuando asimiles la idea de que nunca dejarás de ser, de que nuevos deseos nacerán constantemente en ti, de que </w:t>
      </w:r>
      <w:smartTag w:uri="urn:schemas-microsoft-com:office:smarttags" w:element="PersonName">
        <w:smartTagPr>
          <w:attr w:name="ProductID" w:val="la Fuente"/>
        </w:smartTagPr>
        <w:r w:rsidRPr="00C13E94">
          <w:rPr>
            <w:rFonts w:ascii="Verdana Ref" w:hAnsi="Verdana Ref"/>
            <w:sz w:val="21"/>
            <w:szCs w:val="21"/>
            <w:lang w:val="es-ES_tradnl"/>
          </w:rPr>
          <w:t>la Fuente</w:t>
        </w:r>
      </w:smartTag>
      <w:r w:rsidRPr="00C13E94">
        <w:rPr>
          <w:rFonts w:ascii="Verdana Ref" w:hAnsi="Verdana Ref"/>
          <w:sz w:val="21"/>
          <w:szCs w:val="21"/>
          <w:lang w:val="es-ES_tradnl"/>
        </w:rPr>
        <w:t xml:space="preserve"> jamás dejará de responder a tus deseos, y que por tanto tu expansión es eterna, empezarás a relajarte siempre y cuando exista, en ese momento, algo que desees que todavía no se haya materializado.</w:t>
      </w:r>
    </w:p>
    <w:p w:rsidR="00DD4820" w:rsidRPr="00C13E94" w:rsidRDefault="00DD4820" w:rsidP="00DD4820">
      <w:pPr>
        <w:autoSpaceDE w:val="0"/>
        <w:autoSpaceDN w:val="0"/>
        <w:adjustRightInd w:val="0"/>
        <w:ind w:firstLine="709"/>
        <w:jc w:val="both"/>
        <w:rPr>
          <w:rFonts w:ascii="Verdana Ref" w:hAnsi="Verdana Ref"/>
          <w:sz w:val="21"/>
          <w:szCs w:val="21"/>
        </w:rPr>
      </w:pPr>
    </w:p>
    <w:p w:rsidR="00DD4820" w:rsidRPr="00C13E94" w:rsidRDefault="00DD4820" w:rsidP="00DD4820">
      <w:pPr>
        <w:autoSpaceDE w:val="0"/>
        <w:autoSpaceDN w:val="0"/>
        <w:adjustRightInd w:val="0"/>
        <w:ind w:firstLine="709"/>
        <w:jc w:val="both"/>
        <w:rPr>
          <w:rFonts w:ascii="Verdana Ref" w:hAnsi="Verdana Ref"/>
          <w:sz w:val="21"/>
          <w:szCs w:val="21"/>
        </w:rPr>
      </w:pPr>
      <w:r w:rsidRPr="00C13E94">
        <w:rPr>
          <w:rFonts w:ascii="Verdana Ref" w:hAnsi="Verdana Ref"/>
          <w:i/>
          <w:iCs/>
          <w:sz w:val="21"/>
          <w:szCs w:val="21"/>
          <w:lang w:val="es-ES_tradnl"/>
        </w:rPr>
        <w:t xml:space="preserve">Deseamos que te sientas satisfecho de lo que eres y lo que posees, aunque sin dejar de anhelar otras experiencias. Ésta es la perspectiva creativa óptima: Esperar lo que fluya hacia ti con confianza, ilusión, optimismo, sin que la sensación de irritación, recelo o desprecio de ti mismo te impida recibirlo. En esto consiste </w:t>
      </w:r>
      <w:smartTag w:uri="urn:schemas-microsoft-com:office:smarttags" w:element="PersonName">
        <w:smartTagPr>
          <w:attr w:name="ProductID" w:val="la Ciencia"/>
        </w:smartTagPr>
        <w:r w:rsidRPr="00C13E94">
          <w:rPr>
            <w:rFonts w:ascii="Verdana Ref" w:hAnsi="Verdana Ref"/>
            <w:i/>
            <w:iCs/>
            <w:sz w:val="21"/>
            <w:szCs w:val="21"/>
            <w:lang w:val="es-ES_tradnl"/>
          </w:rPr>
          <w:t>la Ciencia</w:t>
        </w:r>
      </w:smartTag>
      <w:r w:rsidRPr="00C13E94">
        <w:rPr>
          <w:rFonts w:ascii="Verdana Ref" w:hAnsi="Verdana Ref"/>
          <w:i/>
          <w:iCs/>
          <w:sz w:val="21"/>
          <w:szCs w:val="21"/>
          <w:lang w:val="es-ES_tradnl"/>
        </w:rPr>
        <w:t xml:space="preserve"> de </w:t>
      </w:r>
      <w:smartTag w:uri="urn:schemas-microsoft-com:office:smarttags" w:element="PersonName">
        <w:smartTagPr>
          <w:attr w:name="ProductID" w:val="la Creaci￳n Deliberada."/>
        </w:smartTagPr>
        <w:r w:rsidRPr="00C13E94">
          <w:rPr>
            <w:rFonts w:ascii="Verdana Ref" w:hAnsi="Verdana Ref"/>
            <w:i/>
            <w:iCs/>
            <w:sz w:val="21"/>
            <w:szCs w:val="21"/>
            <w:lang w:val="es-ES_tradnl"/>
          </w:rPr>
          <w:t>la Creación Deliberada.</w:t>
        </w:r>
      </w:smartTag>
    </w:p>
    <w:p w:rsidR="00DD4820" w:rsidRPr="00C13E94" w:rsidRDefault="00DD4820" w:rsidP="00DD4820">
      <w:pPr>
        <w:autoSpaceDE w:val="0"/>
        <w:autoSpaceDN w:val="0"/>
        <w:adjustRightInd w:val="0"/>
        <w:ind w:firstLine="709"/>
        <w:jc w:val="both"/>
        <w:rPr>
          <w:rFonts w:ascii="Verdana Ref" w:hAnsi="Verdana Ref"/>
          <w:sz w:val="21"/>
          <w:szCs w:val="21"/>
        </w:rPr>
      </w:pPr>
    </w:p>
    <w:p w:rsidR="005C6151" w:rsidRDefault="005C6151">
      <w:bookmarkStart w:id="9" w:name="_GoBack"/>
      <w:bookmarkEnd w:id="9"/>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20"/>
    <w:rsid w:val="004C7CF7"/>
    <w:rsid w:val="005C6151"/>
    <w:rsid w:val="006A38EC"/>
    <w:rsid w:val="00DD48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7B5C20C-AB89-4207-A24D-A8AC80D4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82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2022-06-27T05:36:00Z</dcterms:created>
  <dcterms:modified xsi:type="dcterms:W3CDTF">2022-06-27T05:37:00Z</dcterms:modified>
</cp:coreProperties>
</file>