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E5" w:rsidRPr="006C690D" w:rsidRDefault="000C3EE5" w:rsidP="000C3EE5">
      <w:pPr>
        <w:widowControl w:val="0"/>
        <w:tabs>
          <w:tab w:val="left" w:pos="9720"/>
        </w:tabs>
        <w:autoSpaceDE w:val="0"/>
        <w:autoSpaceDN w:val="0"/>
        <w:adjustRightInd w:val="0"/>
        <w:ind w:right="-45" w:firstLine="567"/>
        <w:jc w:val="right"/>
        <w:rPr>
          <w:rFonts w:ascii="Raavi" w:hAnsi="Raavi" w:cs="Raavi"/>
          <w:b/>
          <w:bCs/>
          <w:i/>
          <w:iCs/>
          <w:sz w:val="96"/>
          <w:szCs w:val="96"/>
        </w:rPr>
      </w:pPr>
      <w:r w:rsidRPr="006C690D">
        <w:rPr>
          <w:rFonts w:ascii="Raavi" w:hAnsi="Raavi" w:cs="Raavi"/>
          <w:b/>
          <w:bCs/>
          <w:i/>
          <w:iCs/>
          <w:sz w:val="96"/>
          <w:szCs w:val="96"/>
        </w:rPr>
        <w:t>41</w:t>
      </w:r>
      <w:r>
        <w:rPr>
          <w:rFonts w:ascii="Raavi" w:hAnsi="Raavi" w:cs="Raavi"/>
          <w:b/>
          <w:bCs/>
          <w:i/>
          <w:iCs/>
          <w:sz w:val="96"/>
          <w:szCs w:val="96"/>
        </w:rPr>
        <w:t>º</w:t>
      </w:r>
    </w:p>
    <w:p w:rsidR="000C3EE5" w:rsidRPr="00C300D8" w:rsidRDefault="000C3EE5" w:rsidP="000C3EE5">
      <w:pPr>
        <w:widowControl w:val="0"/>
        <w:tabs>
          <w:tab w:val="left" w:pos="9720"/>
        </w:tabs>
        <w:autoSpaceDE w:val="0"/>
        <w:autoSpaceDN w:val="0"/>
        <w:adjustRightInd w:val="0"/>
        <w:spacing w:line="560" w:lineRule="exact"/>
        <w:ind w:right="-45" w:firstLine="567"/>
        <w:jc w:val="right"/>
        <w:rPr>
          <w:rFonts w:ascii="Raavi" w:hAnsi="Raavi" w:cs="Raavi"/>
          <w:b/>
          <w:bCs/>
          <w:i/>
          <w:iCs/>
          <w:sz w:val="52"/>
          <w:szCs w:val="52"/>
        </w:rPr>
      </w:pPr>
      <w:r>
        <w:rPr>
          <w:rFonts w:ascii="Raavi" w:hAnsi="Raavi" w:cs="Raavi"/>
          <w:b/>
          <w:bCs/>
          <w:i/>
          <w:iCs/>
          <w:sz w:val="52"/>
          <w:szCs w:val="52"/>
        </w:rPr>
        <w:t>Hacer Posible lo I</w:t>
      </w:r>
      <w:r w:rsidRPr="00C300D8">
        <w:rPr>
          <w:rFonts w:ascii="Raavi" w:hAnsi="Raavi" w:cs="Raavi"/>
          <w:b/>
          <w:bCs/>
          <w:i/>
          <w:iCs/>
          <w:sz w:val="52"/>
          <w:szCs w:val="52"/>
        </w:rPr>
        <w:t>mposible</w:t>
      </w:r>
    </w:p>
    <w:p w:rsidR="000C3EE5" w:rsidRPr="006C690D" w:rsidRDefault="000C3EE5" w:rsidP="000C3EE5">
      <w:pPr>
        <w:spacing w:before="100" w:beforeAutospacing="1" w:after="100" w:afterAutospacing="1" w:line="260" w:lineRule="exact"/>
        <w:ind w:firstLine="567"/>
        <w:jc w:val="right"/>
        <w:rPr>
          <w:rFonts w:ascii="Verdana Ref" w:hAnsi="Verdana Ref" w:cs="Arial"/>
          <w:b/>
          <w:bCs/>
          <w:color w:val="FF6600"/>
          <w:sz w:val="21"/>
          <w:szCs w:val="21"/>
        </w:rPr>
      </w:pPr>
      <w:r w:rsidRPr="006C690D">
        <w:rPr>
          <w:rFonts w:ascii="Verdana Ref" w:hAnsi="Verdana Ref" w:cs="Arial"/>
          <w:bCs/>
          <w:color w:val="000000"/>
          <w:sz w:val="21"/>
          <w:szCs w:val="21"/>
        </w:rPr>
        <w:t>El futuro tiene muchos nombres: para los débiles es lo inalcanzable; para los temerosos lo incierto, pero para los valientes representa la oportunidad.</w:t>
      </w:r>
      <w:r w:rsidRPr="006C690D">
        <w:rPr>
          <w:rFonts w:ascii="Verdana Ref" w:hAnsi="Verdana Ref" w:cs="Arial"/>
          <w:color w:val="000000"/>
          <w:sz w:val="21"/>
          <w:szCs w:val="21"/>
        </w:rPr>
        <w:br/>
      </w:r>
      <w:r w:rsidRPr="006C690D">
        <w:rPr>
          <w:rFonts w:ascii="Verdana Ref" w:hAnsi="Verdana Ref" w:cs="Arial"/>
          <w:color w:val="000080"/>
          <w:sz w:val="21"/>
          <w:szCs w:val="21"/>
        </w:rPr>
        <w:t>Víctor Hugo</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A pocos días de haber comenzado el año, la mayoría de las empresas ya estarán trabajando en su plan de negocio para este año, buscando alcanzar los objetivos propuestos- Habrá en ese plan, proyectos y metas más o menos desafiantes, establecidas según sea el panorama económico, los recursos disponibles… o lo que sus directivos crean posible alcanzar.</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Pero… </w:t>
      </w:r>
      <w:r>
        <w:rPr>
          <w:rFonts w:ascii="Verdana Ref" w:hAnsi="Verdana Ref"/>
          <w:sz w:val="21"/>
          <w:szCs w:val="21"/>
        </w:rPr>
        <w:t>¿</w:t>
      </w:r>
      <w:r w:rsidRPr="006C690D">
        <w:rPr>
          <w:rFonts w:ascii="Verdana Ref" w:hAnsi="Verdana Ref"/>
          <w:sz w:val="21"/>
          <w:szCs w:val="21"/>
        </w:rPr>
        <w:t xml:space="preserve">que hay de usted? </w:t>
      </w:r>
      <w:r>
        <w:rPr>
          <w:rFonts w:ascii="Verdana Ref" w:hAnsi="Verdana Ref"/>
          <w:sz w:val="21"/>
          <w:szCs w:val="21"/>
        </w:rPr>
        <w:t>¿</w:t>
      </w:r>
      <w:r w:rsidRPr="006C690D">
        <w:rPr>
          <w:rFonts w:ascii="Verdana Ref" w:hAnsi="Verdana Ref"/>
          <w:sz w:val="21"/>
          <w:szCs w:val="21"/>
        </w:rPr>
        <w:t xml:space="preserve">Ya tiene listo su “plan de éxitos” para este año? </w:t>
      </w:r>
      <w:r>
        <w:rPr>
          <w:rFonts w:ascii="Verdana Ref" w:hAnsi="Verdana Ref"/>
          <w:sz w:val="21"/>
          <w:szCs w:val="21"/>
        </w:rPr>
        <w:t>¿</w:t>
      </w:r>
      <w:r w:rsidRPr="006C690D">
        <w:rPr>
          <w:rFonts w:ascii="Verdana Ref" w:hAnsi="Verdana Ref"/>
          <w:sz w:val="21"/>
          <w:szCs w:val="21"/>
        </w:rPr>
        <w:t xml:space="preserve">Que cosas se propone alcanzar? </w:t>
      </w:r>
      <w:r>
        <w:rPr>
          <w:rFonts w:ascii="Verdana Ref" w:hAnsi="Verdana Ref"/>
          <w:sz w:val="21"/>
          <w:szCs w:val="21"/>
        </w:rPr>
        <w:t>¿</w:t>
      </w:r>
      <w:r w:rsidRPr="006C690D">
        <w:rPr>
          <w:rFonts w:ascii="Verdana Ref" w:hAnsi="Verdana Ref"/>
          <w:sz w:val="21"/>
          <w:szCs w:val="21"/>
        </w:rPr>
        <w:t xml:space="preserve">Que es lo que desea lograr? Seguramente el </w:t>
      </w:r>
      <w:smartTag w:uri="urn:schemas-microsoft-com:office:smarttags" w:element="metricconverter">
        <w:smartTagPr>
          <w:attr w:name="ProductID" w:val="31 a"/>
        </w:smartTagPr>
        <w:r w:rsidRPr="006C690D">
          <w:rPr>
            <w:rFonts w:ascii="Verdana Ref" w:hAnsi="Verdana Ref"/>
            <w:sz w:val="21"/>
            <w:szCs w:val="21"/>
          </w:rPr>
          <w:t>31 a</w:t>
        </w:r>
      </w:smartTag>
      <w:r w:rsidRPr="006C690D">
        <w:rPr>
          <w:rFonts w:ascii="Verdana Ref" w:hAnsi="Verdana Ref"/>
          <w:sz w:val="21"/>
          <w:szCs w:val="21"/>
        </w:rPr>
        <w:t xml:space="preserve"> la noche brindó pensando en las metas que se propondría lograr este año e intercambió, con sus familiares y seres queridos, el deseo de que todos vieran coronadas sus aspiraciones.</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Pero con las resoluciones y los deseos de fin de año suceden básicamente dos cosas: o bien pedimos poco para no decepcionarnos o bien, ante lo que consideramos la desmesura de nuestros sueños, nos autocensuramos pensando que es imposible y nos limitamos a desearnos mutuamente más felicidad, prosperidad, salud y otras vaguedades que nada hacen por encender en nosotros la motivación que nos impulsa a la acción.</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b/>
          <w:bCs/>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b/>
          <w:bCs/>
          <w:sz w:val="21"/>
          <w:szCs w:val="21"/>
        </w:rPr>
        <w:t>Lo que creo, CREO</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Cuando permitimos que las limitaciones que percibimos sean el abismo que nos impide concretar nuestras metas y sueños, olvidamos una lección fundamental que la historia de la humanidad se ha empeñado en enseñarnos una y otra vez: </w:t>
      </w:r>
      <w:r w:rsidRPr="006C690D">
        <w:rPr>
          <w:rFonts w:ascii="Verdana Ref" w:hAnsi="Verdana Ref"/>
          <w:b/>
          <w:bCs/>
          <w:sz w:val="21"/>
          <w:szCs w:val="21"/>
        </w:rPr>
        <w:t>la mayoría de las limitaciones</w:t>
      </w:r>
      <w:r w:rsidRPr="006C690D">
        <w:rPr>
          <w:rFonts w:ascii="Verdana Ref" w:hAnsi="Verdana Ref"/>
          <w:sz w:val="21"/>
          <w:szCs w:val="21"/>
        </w:rPr>
        <w:t xml:space="preserve"> son mentales. Son nuestras </w:t>
      </w:r>
      <w:r w:rsidRPr="006C690D">
        <w:rPr>
          <w:rFonts w:ascii="Verdana Ref" w:hAnsi="Verdana Ref"/>
          <w:b/>
          <w:bCs/>
          <w:sz w:val="21"/>
          <w:szCs w:val="21"/>
        </w:rPr>
        <w:t>CREENCIAS</w:t>
      </w:r>
      <w:r w:rsidRPr="006C690D">
        <w:rPr>
          <w:rFonts w:ascii="Verdana Ref" w:hAnsi="Verdana Ref"/>
          <w:sz w:val="21"/>
          <w:szCs w:val="21"/>
        </w:rPr>
        <w:t xml:space="preserve"> las que determinan lo que somos capaces de </w:t>
      </w:r>
      <w:r w:rsidRPr="006C690D">
        <w:rPr>
          <w:rFonts w:ascii="Verdana Ref" w:hAnsi="Verdana Ref"/>
          <w:b/>
          <w:bCs/>
          <w:sz w:val="21"/>
          <w:szCs w:val="21"/>
        </w:rPr>
        <w:t>CREAR</w:t>
      </w:r>
      <w:r w:rsidRPr="006C690D">
        <w:rPr>
          <w:rFonts w:ascii="Verdana Ref" w:hAnsi="Verdana Ref"/>
          <w:sz w:val="21"/>
          <w:szCs w:val="21"/>
        </w:rPr>
        <w:t xml:space="preserve">.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Las creencias - tanto las limitantes, como aquellas que nos permiten ir un paso más allá y descubrir nuevos caminos- son muy poderosas y se esparcen como un virus en todas las direcciones. La infección que generan es muy resistente y, si no se la detiene a tiempo, sus efectos suelen ser devastadores.</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Esto es especialmente cierto en el mundo de las empresas, donde la frase "eso aquí no funciona" o "siempre hemos hecho las cosas de la misma manera" son ya un clásico de mundo empresario.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br/>
        <w:t xml:space="preserve">Y sin embargo, muchas veces sucede que alguien - o algunos </w:t>
      </w:r>
      <w:proofErr w:type="gramStart"/>
      <w:r w:rsidRPr="006C690D">
        <w:rPr>
          <w:rFonts w:ascii="Verdana Ref" w:hAnsi="Verdana Ref"/>
          <w:sz w:val="21"/>
          <w:szCs w:val="21"/>
        </w:rPr>
        <w:t>- ,</w:t>
      </w:r>
      <w:proofErr w:type="gramEnd"/>
      <w:r w:rsidRPr="006C690D">
        <w:rPr>
          <w:rFonts w:ascii="Verdana Ref" w:hAnsi="Verdana Ref"/>
          <w:sz w:val="21"/>
          <w:szCs w:val="21"/>
        </w:rPr>
        <w:t xml:space="preserve"> con creencias muy</w:t>
      </w:r>
      <w:r>
        <w:rPr>
          <w:rFonts w:ascii="Verdana Ref" w:hAnsi="Verdana Ref"/>
          <w:sz w:val="21"/>
          <w:szCs w:val="21"/>
        </w:rPr>
        <w:t xml:space="preserve"> </w:t>
      </w:r>
      <w:r w:rsidRPr="006C690D">
        <w:rPr>
          <w:rFonts w:ascii="Verdana Ref" w:hAnsi="Verdana Ref"/>
          <w:sz w:val="21"/>
          <w:szCs w:val="21"/>
        </w:rPr>
        <w:t xml:space="preserve">distintas, demuestran que es posible hacer lo que todos consideran imposible y con ese sólo acto nos abren a todos un mundo lleno de nuevas posibilidades. Por eso, para este nuevo año que está comenzando, permítame desearle que este sea para usted, un año “imposible”. </w:t>
      </w:r>
    </w:p>
    <w:p w:rsidR="000C3EE5"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right"/>
        <w:rPr>
          <w:rFonts w:ascii="Verdana Ref" w:hAnsi="Verdana Ref"/>
          <w:i/>
          <w:sz w:val="21"/>
          <w:szCs w:val="21"/>
        </w:rPr>
      </w:pPr>
      <w:r w:rsidRPr="006C690D">
        <w:rPr>
          <w:rFonts w:ascii="Verdana Ref" w:hAnsi="Verdana Ref"/>
          <w:i/>
          <w:sz w:val="21"/>
          <w:szCs w:val="21"/>
        </w:rPr>
        <w:t>Para que pueda surgir lo posible, es preciso</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i/>
          <w:sz w:val="21"/>
          <w:szCs w:val="21"/>
        </w:rPr>
      </w:pPr>
      <w:r w:rsidRPr="006C690D">
        <w:rPr>
          <w:rFonts w:ascii="Verdana Ref" w:hAnsi="Verdana Ref"/>
          <w:i/>
          <w:sz w:val="21"/>
          <w:szCs w:val="21"/>
        </w:rPr>
        <w:t>Intentar lo imposible una y otra vez.</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i/>
          <w:color w:val="000080"/>
          <w:sz w:val="21"/>
          <w:szCs w:val="21"/>
        </w:rPr>
      </w:pPr>
      <w:r w:rsidRPr="006C690D">
        <w:rPr>
          <w:rFonts w:ascii="Verdana Ref" w:hAnsi="Verdana Ref"/>
          <w:i/>
          <w:color w:val="000080"/>
          <w:sz w:val="21"/>
          <w:szCs w:val="21"/>
        </w:rPr>
        <w:lastRenderedPageBreak/>
        <w:t xml:space="preserve">Herman Hesse </w:t>
      </w:r>
    </w:p>
    <w:p w:rsidR="000C3EE5"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¿Cuáles son las creencias que lo detienen?</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Convertir en posible lo imposible no es sencillo… pero tampoco es demasiado complicado.</w:t>
      </w:r>
      <w:r>
        <w:rPr>
          <w:rFonts w:ascii="Verdana Ref" w:hAnsi="Verdana Ref"/>
          <w:sz w:val="21"/>
          <w:szCs w:val="21"/>
        </w:rPr>
        <w:t xml:space="preserve"> </w:t>
      </w:r>
      <w:r w:rsidRPr="006C690D">
        <w:rPr>
          <w:rFonts w:ascii="Verdana Ref" w:hAnsi="Verdana Ref"/>
          <w:sz w:val="21"/>
          <w:szCs w:val="21"/>
        </w:rPr>
        <w:t xml:space="preserve">Sólo hace falta reemplazar nuestras creencias limitantes por otras que nos “habiliten” y que nos permitan ver el mundo desde una nueva perspectiva. Al ver la realidad desde un nuevo ángulo, podemos ver entonces nuevas posibilidades, actuar de manera distinta </w:t>
      </w:r>
      <w:proofErr w:type="gramStart"/>
      <w:r w:rsidRPr="006C690D">
        <w:rPr>
          <w:rFonts w:ascii="Verdana Ref" w:hAnsi="Verdana Ref"/>
          <w:sz w:val="21"/>
          <w:szCs w:val="21"/>
        </w:rPr>
        <w:t>y</w:t>
      </w:r>
      <w:proofErr w:type="gramEnd"/>
      <w:r w:rsidRPr="006C690D">
        <w:rPr>
          <w:rFonts w:ascii="Verdana Ref" w:hAnsi="Verdana Ref"/>
          <w:sz w:val="21"/>
          <w:szCs w:val="21"/>
        </w:rPr>
        <w:t xml:space="preserve"> por lo tanto, obtener nuevos resultados.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Pr>
          <w:rFonts w:ascii="Verdana Ref" w:hAnsi="Verdana Ref"/>
          <w:sz w:val="21"/>
          <w:szCs w:val="21"/>
        </w:rPr>
        <w:t>¿</w:t>
      </w:r>
      <w:r w:rsidRPr="006C690D">
        <w:rPr>
          <w:rFonts w:ascii="Verdana Ref" w:hAnsi="Verdana Ref"/>
          <w:sz w:val="21"/>
          <w:szCs w:val="21"/>
        </w:rPr>
        <w:t xml:space="preserve">Cómo hacerlo? El primer paso es que hoy mismo- y antes de que los hábitos y la rutina lo lleven a transitar los mismos caminos de siempre - usted se decida y haga una auditoria de sus creencias. Respecto a lo que desea lograr, pregúntese </w:t>
      </w:r>
      <w:r>
        <w:rPr>
          <w:rFonts w:ascii="Verdana Ref" w:hAnsi="Verdana Ref"/>
          <w:sz w:val="21"/>
          <w:szCs w:val="21"/>
        </w:rPr>
        <w:t>¿</w:t>
      </w:r>
      <w:r w:rsidRPr="006C690D">
        <w:rPr>
          <w:rFonts w:ascii="Verdana Ref" w:hAnsi="Verdana Ref"/>
          <w:b/>
          <w:bCs/>
          <w:sz w:val="21"/>
          <w:szCs w:val="21"/>
        </w:rPr>
        <w:t>cuáles son sus creencias?</w:t>
      </w:r>
      <w:r w:rsidRPr="006C690D">
        <w:rPr>
          <w:rFonts w:ascii="Verdana Ref" w:hAnsi="Verdana Ref"/>
          <w:sz w:val="21"/>
          <w:szCs w:val="21"/>
        </w:rPr>
        <w:t xml:space="preserve"> </w:t>
      </w:r>
      <w:r>
        <w:rPr>
          <w:rFonts w:ascii="Verdana Ref" w:hAnsi="Verdana Ref"/>
          <w:b/>
          <w:bCs/>
          <w:sz w:val="21"/>
          <w:szCs w:val="21"/>
        </w:rPr>
        <w:t>¿</w:t>
      </w:r>
      <w:r w:rsidRPr="006C690D">
        <w:rPr>
          <w:rFonts w:ascii="Verdana Ref" w:hAnsi="Verdana Ref"/>
          <w:b/>
          <w:bCs/>
          <w:sz w:val="21"/>
          <w:szCs w:val="21"/>
        </w:rPr>
        <w:t>Lo ayudan a avanzar?</w:t>
      </w:r>
      <w:r w:rsidRPr="006C690D">
        <w:rPr>
          <w:rFonts w:ascii="Verdana Ref" w:hAnsi="Verdana Ref"/>
          <w:sz w:val="21"/>
          <w:szCs w:val="21"/>
        </w:rPr>
        <w:t xml:space="preserve">, </w:t>
      </w:r>
      <w:r>
        <w:rPr>
          <w:rFonts w:ascii="Verdana Ref" w:hAnsi="Verdana Ref"/>
          <w:sz w:val="21"/>
          <w:szCs w:val="21"/>
        </w:rPr>
        <w:t>¿</w:t>
      </w:r>
      <w:r w:rsidRPr="006C690D">
        <w:rPr>
          <w:rFonts w:ascii="Verdana Ref" w:hAnsi="Verdana Ref"/>
          <w:sz w:val="21"/>
          <w:szCs w:val="21"/>
        </w:rPr>
        <w:t xml:space="preserve">le resultan funcionales? si la respuesta es sí, pues, siga con ellas. Sólo es cuestión de tiempo y perseverancia para que usted logre lo que se propone.  Pero si sus creencias no le son funcionales y lo detienen como un pesado lastre, si solo puede ver los obstáculos y nunca las posibilidades, pues entonces… ¡cámbielas!! Sí, así de simple. Busque otras que no sólo lo pongan en </w:t>
      </w:r>
      <w:proofErr w:type="gramStart"/>
      <w:r w:rsidRPr="006C690D">
        <w:rPr>
          <w:rFonts w:ascii="Verdana Ref" w:hAnsi="Verdana Ref"/>
          <w:sz w:val="21"/>
          <w:szCs w:val="21"/>
        </w:rPr>
        <w:t>marcha</w:t>
      </w:r>
      <w:proofErr w:type="gramEnd"/>
      <w:r w:rsidRPr="006C690D">
        <w:rPr>
          <w:rFonts w:ascii="Verdana Ref" w:hAnsi="Verdana Ref"/>
          <w:sz w:val="21"/>
          <w:szCs w:val="21"/>
        </w:rPr>
        <w:t xml:space="preserve"> sino que le permitan avanzar con determinación y entusiasmo. </w:t>
      </w:r>
      <w:r>
        <w:rPr>
          <w:rFonts w:ascii="Verdana Ref" w:hAnsi="Verdana Ref"/>
          <w:sz w:val="21"/>
          <w:szCs w:val="21"/>
        </w:rPr>
        <w:t>¿</w:t>
      </w:r>
      <w:r w:rsidRPr="006C690D">
        <w:rPr>
          <w:rFonts w:ascii="Verdana Ref" w:hAnsi="Verdana Ref"/>
          <w:sz w:val="21"/>
          <w:szCs w:val="21"/>
        </w:rPr>
        <w:t xml:space="preserve">Cree que es imposible hacer esto? </w:t>
      </w:r>
      <w:r w:rsidRPr="006C690D">
        <w:rPr>
          <w:rFonts w:ascii="Verdana Ref" w:hAnsi="Verdana Ref"/>
          <w:b/>
          <w:bCs/>
          <w:sz w:val="21"/>
          <w:szCs w:val="21"/>
        </w:rPr>
        <w:t>Tiene razón</w:t>
      </w:r>
      <w:r w:rsidRPr="006C690D">
        <w:rPr>
          <w:rFonts w:ascii="Verdana Ref" w:hAnsi="Verdana Ref"/>
          <w:sz w:val="21"/>
          <w:szCs w:val="21"/>
        </w:rPr>
        <w:t xml:space="preserve">. </w:t>
      </w:r>
      <w:r>
        <w:rPr>
          <w:rFonts w:ascii="Verdana Ref" w:hAnsi="Verdana Ref"/>
          <w:sz w:val="21"/>
          <w:szCs w:val="21"/>
        </w:rPr>
        <w:t>¿</w:t>
      </w:r>
      <w:r w:rsidRPr="006C690D">
        <w:rPr>
          <w:rFonts w:ascii="Verdana Ref" w:hAnsi="Verdana Ref"/>
          <w:sz w:val="21"/>
          <w:szCs w:val="21"/>
        </w:rPr>
        <w:t xml:space="preserve">Cree que es posible? </w:t>
      </w:r>
      <w:r>
        <w:rPr>
          <w:rFonts w:ascii="Verdana Ref" w:hAnsi="Verdana Ref"/>
          <w:sz w:val="21"/>
          <w:szCs w:val="21"/>
        </w:rPr>
        <w:t>¡</w:t>
      </w:r>
      <w:r w:rsidRPr="006C690D">
        <w:rPr>
          <w:rFonts w:ascii="Verdana Ref" w:hAnsi="Verdana Ref"/>
          <w:sz w:val="21"/>
          <w:szCs w:val="21"/>
        </w:rPr>
        <w:t>Tiene razón!!</w:t>
      </w:r>
    </w:p>
    <w:p w:rsidR="000C3EE5" w:rsidRDefault="000C3EE5" w:rsidP="000C3EE5">
      <w:pPr>
        <w:widowControl w:val="0"/>
        <w:autoSpaceDE w:val="0"/>
        <w:autoSpaceDN w:val="0"/>
        <w:adjustRightInd w:val="0"/>
        <w:spacing w:line="260" w:lineRule="exact"/>
        <w:ind w:firstLine="567"/>
        <w:jc w:val="right"/>
        <w:rPr>
          <w:rFonts w:ascii="Verdana Ref" w:hAnsi="Verdana Ref"/>
          <w:b/>
          <w:bCs/>
          <w:i/>
          <w:sz w:val="21"/>
          <w:szCs w:val="21"/>
        </w:rPr>
      </w:pPr>
    </w:p>
    <w:p w:rsidR="000C3EE5" w:rsidRPr="006C690D" w:rsidRDefault="000C3EE5" w:rsidP="000C3EE5">
      <w:pPr>
        <w:widowControl w:val="0"/>
        <w:autoSpaceDE w:val="0"/>
        <w:autoSpaceDN w:val="0"/>
        <w:adjustRightInd w:val="0"/>
        <w:spacing w:line="260" w:lineRule="exact"/>
        <w:ind w:firstLine="567"/>
        <w:jc w:val="right"/>
        <w:rPr>
          <w:rFonts w:ascii="Verdana Ref" w:hAnsi="Verdana Ref"/>
          <w:sz w:val="21"/>
          <w:szCs w:val="21"/>
        </w:rPr>
      </w:pPr>
      <w:r w:rsidRPr="006C690D">
        <w:rPr>
          <w:rFonts w:ascii="Verdana Ref" w:hAnsi="Verdana Ref"/>
          <w:bCs/>
          <w:sz w:val="21"/>
          <w:szCs w:val="21"/>
        </w:rPr>
        <w:t>Pueden, porque creen que pueden.</w:t>
      </w:r>
      <w:r w:rsidRPr="006C690D">
        <w:rPr>
          <w:rFonts w:ascii="Verdana Ref" w:hAnsi="Verdana Ref"/>
          <w:sz w:val="21"/>
          <w:szCs w:val="21"/>
        </w:rPr>
        <w:t xml:space="preserve"> </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i/>
          <w:color w:val="000080"/>
          <w:sz w:val="21"/>
          <w:szCs w:val="21"/>
        </w:rPr>
      </w:pPr>
      <w:r w:rsidRPr="006C690D">
        <w:rPr>
          <w:rFonts w:ascii="Verdana Ref" w:hAnsi="Verdana Ref"/>
          <w:i/>
          <w:color w:val="000080"/>
          <w:sz w:val="21"/>
          <w:szCs w:val="21"/>
        </w:rPr>
        <w:t>Virgilio, poeta romano (70-</w:t>
      </w:r>
      <w:smartTag w:uri="urn:schemas-microsoft-com:office:smarttags" w:element="metricconverter">
        <w:smartTagPr>
          <w:attr w:name="ProductID" w:val="19 a"/>
        </w:smartTagPr>
        <w:r w:rsidRPr="006C690D">
          <w:rPr>
            <w:rFonts w:ascii="Verdana Ref" w:hAnsi="Verdana Ref"/>
            <w:i/>
            <w:color w:val="000080"/>
            <w:sz w:val="21"/>
            <w:szCs w:val="21"/>
          </w:rPr>
          <w:t>19 a</w:t>
        </w:r>
      </w:smartTag>
      <w:r w:rsidRPr="006C690D">
        <w:rPr>
          <w:rFonts w:ascii="Verdana Ref" w:hAnsi="Verdana Ref"/>
          <w:i/>
          <w:color w:val="000080"/>
          <w:sz w:val="21"/>
          <w:szCs w:val="21"/>
        </w:rPr>
        <w:t>. de C.)</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i/>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Pr>
          <w:rFonts w:ascii="Verdana Ref" w:hAnsi="Verdana Ref"/>
          <w:b/>
          <w:bCs/>
          <w:sz w:val="21"/>
          <w:szCs w:val="21"/>
        </w:rPr>
        <w:t>¡</w:t>
      </w:r>
      <w:r w:rsidRPr="006C690D">
        <w:rPr>
          <w:rFonts w:ascii="Verdana Ref" w:hAnsi="Verdana Ref"/>
          <w:b/>
          <w:bCs/>
          <w:sz w:val="21"/>
          <w:szCs w:val="21"/>
        </w:rPr>
        <w:t xml:space="preserve">Busque evidencias para apuntalar sus nuevas creencias… o para confrontar las </w:t>
      </w:r>
      <w:proofErr w:type="gramStart"/>
      <w:r w:rsidRPr="006C690D">
        <w:rPr>
          <w:rFonts w:ascii="Verdana Ref" w:hAnsi="Verdana Ref"/>
          <w:b/>
          <w:bCs/>
          <w:sz w:val="21"/>
          <w:szCs w:val="21"/>
        </w:rPr>
        <w:t>viejas!</w:t>
      </w:r>
      <w:r w:rsidRPr="006C690D">
        <w:rPr>
          <w:rFonts w:ascii="Verdana Ref" w:hAnsi="Verdana Ref"/>
          <w:sz w:val="21"/>
          <w:szCs w:val="21"/>
        </w:rPr>
        <w:t>.</w:t>
      </w:r>
      <w:proofErr w:type="gramEnd"/>
      <w:r w:rsidRPr="006C690D">
        <w:rPr>
          <w:rFonts w:ascii="Verdana Ref" w:hAnsi="Verdana Ref"/>
          <w:sz w:val="21"/>
          <w:szCs w:val="21"/>
        </w:rPr>
        <w:t xml:space="preserve">  Cuando tenemos una creencia solemos buscar constantemente evidencia que la respalde y de que estamos en lo cierto. Así, cualquier hecho, por más intrascendente y poco relacionado que sea, nos sirve para justificar lo que se convierte en nuestra “profecía autocumplida”. Tenemos que recordar que la vida es neutra y que somos nosotros con nuestras interpretaciones los que abrimos o cerramos posibilidades, los que generamos placer o sufrimiento, los que creamos los “se puede” y los “no se puede”.  Dado que esto lo hacemos en forma inconsciente, pruebe hacer de forma consciente lo contrario: busque evidencia que contradigan sus creencias. De seguro las hallará por doquier, si busca… esperando encontrar.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right"/>
        <w:rPr>
          <w:rFonts w:ascii="Verdana Ref" w:hAnsi="Verdana Ref"/>
          <w:bCs/>
          <w:i/>
          <w:sz w:val="21"/>
          <w:szCs w:val="21"/>
        </w:rPr>
      </w:pPr>
      <w:r w:rsidRPr="006C690D">
        <w:rPr>
          <w:rFonts w:ascii="Verdana Ref" w:hAnsi="Verdana Ref"/>
          <w:bCs/>
          <w:i/>
          <w:sz w:val="21"/>
          <w:szCs w:val="21"/>
        </w:rPr>
        <w:t xml:space="preserve">Todo lo que una persona puede imaginar, </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i/>
          <w:sz w:val="21"/>
          <w:szCs w:val="21"/>
        </w:rPr>
      </w:pPr>
      <w:r w:rsidRPr="006C690D">
        <w:rPr>
          <w:rFonts w:ascii="Verdana Ref" w:hAnsi="Verdana Ref"/>
          <w:bCs/>
          <w:i/>
          <w:sz w:val="21"/>
          <w:szCs w:val="21"/>
        </w:rPr>
        <w:t>otras podrán hacerlo realidad</w:t>
      </w:r>
      <w:r w:rsidRPr="006C690D">
        <w:rPr>
          <w:rFonts w:ascii="Verdana Ref" w:hAnsi="Verdana Ref"/>
          <w:i/>
          <w:sz w:val="21"/>
          <w:szCs w:val="21"/>
        </w:rPr>
        <w:br/>
      </w:r>
      <w:r w:rsidRPr="006C690D">
        <w:rPr>
          <w:rFonts w:ascii="Verdana Ref" w:hAnsi="Verdana Ref"/>
          <w:i/>
          <w:color w:val="000080"/>
          <w:sz w:val="21"/>
          <w:szCs w:val="21"/>
        </w:rPr>
        <w:t>Julio Verne</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b/>
          <w:bCs/>
          <w:sz w:val="21"/>
          <w:szCs w:val="21"/>
        </w:rPr>
      </w:pPr>
      <w:r w:rsidRPr="006C690D">
        <w:rPr>
          <w:rFonts w:ascii="Verdana Ref" w:hAnsi="Verdana Ref"/>
          <w:sz w:val="21"/>
          <w:szCs w:val="21"/>
        </w:rPr>
        <w:t xml:space="preserve">La historia del mundo nos demuestra que todos los avances de la humanidad han nacido como un sueño imposible. Un sueño imposible en la mente de alguien que primero creyó en su sueño y que luego, lo concretó. Lo bueno es que son pocos los que lo han hecho solos. Cada imposible derrotado abrió el camino para nuevos logros y nuevos descubrimientos, replanteándole a toda la humanidad, lo que es posible y lo que no. </w:t>
      </w:r>
      <w:r w:rsidRPr="006C690D">
        <w:rPr>
          <w:rFonts w:ascii="Verdana Ref" w:hAnsi="Verdana Ref"/>
          <w:b/>
          <w:bCs/>
          <w:sz w:val="21"/>
          <w:szCs w:val="21"/>
        </w:rPr>
        <w:t>Volar era imposible</w:t>
      </w:r>
      <w:r w:rsidRPr="006C690D">
        <w:rPr>
          <w:rFonts w:ascii="Verdana Ref" w:hAnsi="Verdana Ref"/>
          <w:sz w:val="21"/>
          <w:szCs w:val="21"/>
        </w:rPr>
        <w:t xml:space="preserve">, hasta que llegaron los hermanos Wright y con su histórico vuelo en Kitty Hawk, abrieron el camino de la aviación moderna.  </w:t>
      </w:r>
      <w:r w:rsidRPr="006C690D">
        <w:rPr>
          <w:rFonts w:ascii="Verdana Ref" w:hAnsi="Verdana Ref"/>
          <w:b/>
          <w:bCs/>
          <w:sz w:val="21"/>
          <w:szCs w:val="21"/>
        </w:rPr>
        <w:t>La iluminación eléctrica era imposible</w:t>
      </w:r>
      <w:r w:rsidRPr="006C690D">
        <w:rPr>
          <w:rFonts w:ascii="Verdana Ref" w:hAnsi="Verdana Ref"/>
          <w:sz w:val="21"/>
          <w:szCs w:val="21"/>
        </w:rPr>
        <w:t xml:space="preserve">, hasta que un perseverante Edison - de quien se dice que hizo más de 10.000 experimentos hasta lograr la lamparilla eléctrica que funcionara- literalmente, “nos ilumino” a </w:t>
      </w:r>
      <w:proofErr w:type="gramStart"/>
      <w:r w:rsidRPr="006C690D">
        <w:rPr>
          <w:rFonts w:ascii="Verdana Ref" w:hAnsi="Verdana Ref"/>
          <w:sz w:val="21"/>
          <w:szCs w:val="21"/>
        </w:rPr>
        <w:t>todos..</w:t>
      </w:r>
      <w:proofErr w:type="gramEnd"/>
      <w:r w:rsidRPr="006C690D">
        <w:rPr>
          <w:rFonts w:ascii="Verdana Ref" w:hAnsi="Verdana Ref"/>
          <w:sz w:val="21"/>
          <w:szCs w:val="21"/>
        </w:rPr>
        <w:t xml:space="preserve"> </w:t>
      </w:r>
      <w:r w:rsidRPr="006C690D">
        <w:rPr>
          <w:rFonts w:ascii="Verdana Ref" w:hAnsi="Verdana Ref"/>
          <w:b/>
          <w:bCs/>
          <w:sz w:val="21"/>
          <w:szCs w:val="21"/>
        </w:rPr>
        <w:t>Los viajes espaciales eran imposibles</w:t>
      </w:r>
      <w:r w:rsidRPr="006C690D">
        <w:rPr>
          <w:rFonts w:ascii="Verdana Ref" w:hAnsi="Verdana Ref"/>
          <w:sz w:val="21"/>
          <w:szCs w:val="21"/>
        </w:rPr>
        <w:t xml:space="preserve">, pero primero una perra rusa llamada Laika y más adelante la voz de Neil Amstrong llegando desde la luna a través de millones de televisores en blanco y negro nos confirmaban que una nueva era había comenzado: </w:t>
      </w:r>
      <w:r w:rsidRPr="006C690D">
        <w:rPr>
          <w:rFonts w:ascii="Verdana Ref" w:hAnsi="Verdana Ref"/>
          <w:b/>
          <w:bCs/>
          <w:sz w:val="21"/>
          <w:szCs w:val="21"/>
        </w:rPr>
        <w:t>“Éste es un pequeño paso para el hombre, pero un gran salto para la humanidad”.</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right"/>
        <w:rPr>
          <w:rFonts w:ascii="Verdana Ref" w:hAnsi="Verdana Ref"/>
          <w:color w:val="000080"/>
          <w:sz w:val="21"/>
          <w:szCs w:val="21"/>
        </w:rPr>
      </w:pPr>
      <w:r w:rsidRPr="006C690D">
        <w:rPr>
          <w:rFonts w:ascii="Verdana Ref" w:hAnsi="Verdana Ref"/>
          <w:bCs/>
          <w:sz w:val="21"/>
          <w:szCs w:val="21"/>
        </w:rPr>
        <w:t>Los imposibles de hoy serán los posibles de mañana</w:t>
      </w:r>
      <w:r w:rsidRPr="006C690D">
        <w:rPr>
          <w:rFonts w:ascii="Verdana Ref" w:hAnsi="Verdana Ref"/>
          <w:sz w:val="21"/>
          <w:szCs w:val="21"/>
        </w:rPr>
        <w:br/>
      </w:r>
      <w:r w:rsidRPr="006C690D">
        <w:rPr>
          <w:rFonts w:ascii="Verdana Ref" w:hAnsi="Verdana Ref"/>
          <w:color w:val="000080"/>
          <w:sz w:val="21"/>
          <w:szCs w:val="21"/>
        </w:rPr>
        <w:lastRenderedPageBreak/>
        <w:t xml:space="preserve">Konstantin Tsiolkovsky (1857-1935). </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color w:val="000080"/>
          <w:sz w:val="21"/>
          <w:szCs w:val="21"/>
        </w:rPr>
      </w:pPr>
      <w:r w:rsidRPr="006C690D">
        <w:rPr>
          <w:rFonts w:ascii="Verdana Ref" w:hAnsi="Verdana Ref"/>
          <w:color w:val="000080"/>
          <w:sz w:val="21"/>
          <w:szCs w:val="21"/>
        </w:rPr>
        <w:t xml:space="preserve">Pionero de la cohetería rusa, “Padre de </w:t>
      </w:r>
      <w:smartTag w:uri="urn:schemas-microsoft-com:office:smarttags" w:element="PersonName">
        <w:smartTagPr>
          <w:attr w:name="ProductID" w:val="la Cosmon￡utica"/>
        </w:smartTagPr>
        <w:r w:rsidRPr="006C690D">
          <w:rPr>
            <w:rFonts w:ascii="Verdana Ref" w:hAnsi="Verdana Ref"/>
            <w:color w:val="000080"/>
            <w:sz w:val="21"/>
            <w:szCs w:val="21"/>
          </w:rPr>
          <w:t>la Cosmonáutica</w:t>
        </w:r>
      </w:smartTag>
      <w:r w:rsidRPr="006C690D">
        <w:rPr>
          <w:rFonts w:ascii="Verdana Ref" w:hAnsi="Verdana Ref"/>
          <w:color w:val="000080"/>
          <w:sz w:val="21"/>
          <w:szCs w:val="21"/>
        </w:rPr>
        <w:t>".</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i/>
          <w:color w:val="000080"/>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Mire a su alrededor. Todo lo que lo rodea era imposible. Desde la computadora en la que lee esta nota, pasando por el DVD en el cual ve sus películas, hasta </w:t>
      </w:r>
      <w:proofErr w:type="gramStart"/>
      <w:r w:rsidRPr="006C690D">
        <w:rPr>
          <w:rFonts w:ascii="Verdana Ref" w:hAnsi="Verdana Ref"/>
          <w:sz w:val="21"/>
          <w:szCs w:val="21"/>
        </w:rPr>
        <w:t>las últimos avances</w:t>
      </w:r>
      <w:proofErr w:type="gramEnd"/>
      <w:r w:rsidRPr="006C690D">
        <w:rPr>
          <w:rFonts w:ascii="Verdana Ref" w:hAnsi="Verdana Ref"/>
          <w:sz w:val="21"/>
          <w:szCs w:val="21"/>
        </w:rPr>
        <w:t xml:space="preserve"> de la medicina, el reciente vuelo de una empresa privada al espacio o la revolución de la electrónica, la robótica o la genética, por sólo nombrar algunos “imposibles” que son ya una realidad.</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 Si mira hacia atrás en su propia vida, seguramente usted mismo logró realizar lo que en algún momento creyó imposible: Aprendió a caminar. Aprendió a manejar. </w:t>
      </w:r>
      <w:r w:rsidRPr="006C690D">
        <w:rPr>
          <w:rFonts w:ascii="Verdana Ref" w:hAnsi="Verdana Ref"/>
          <w:sz w:val="21"/>
          <w:szCs w:val="21"/>
        </w:rPr>
        <w:br/>
        <w:t>Tal vez domine un 2do idioma y hasta un 3ro.  Se ha convertido – o se convertirá – en padre o madre. Tal vez haya estudiado y logrado un título universitario, a pesar de no contar inicialmente con los recursos económicos para estudiar o con el apoyo de su familia. Tal vez usted haya creado una empresa de la nada… o esté aún por crearla</w:t>
      </w:r>
      <w:r w:rsidRPr="006C690D">
        <w:rPr>
          <w:rFonts w:ascii="Verdana Ref" w:hAnsi="Verdana Ref"/>
          <w:sz w:val="21"/>
          <w:szCs w:val="21"/>
        </w:rPr>
        <w:br/>
        <w:t xml:space="preserve">Ha superado desafíos. Se ha enfrentado con éxito a dificultades que hubieran detenido a otros.  ¿Ha colaborado para poner en marcha proyectos que no hubieran sido posibles si usted – y otros – no hubieran creído </w:t>
      </w:r>
      <w:proofErr w:type="gramStart"/>
      <w:r w:rsidRPr="006C690D">
        <w:rPr>
          <w:rFonts w:ascii="Verdana Ref" w:hAnsi="Verdana Ref"/>
          <w:sz w:val="21"/>
          <w:szCs w:val="21"/>
        </w:rPr>
        <w:t>posibles?.</w:t>
      </w:r>
      <w:proofErr w:type="gramEnd"/>
      <w:r w:rsidRPr="006C690D">
        <w:rPr>
          <w:rFonts w:ascii="Verdana Ref" w:hAnsi="Verdana Ref"/>
          <w:sz w:val="21"/>
          <w:szCs w:val="21"/>
        </w:rPr>
        <w:t xml:space="preserve">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br/>
        <w:t>¿Ha logrado metas laborales y profesionales o está ahora mismo en camino de lograrlas?.</w:t>
      </w:r>
      <w:r w:rsidRPr="006C690D">
        <w:rPr>
          <w:rFonts w:ascii="Verdana Ref" w:hAnsi="Verdana Ref"/>
          <w:sz w:val="21"/>
          <w:szCs w:val="21"/>
        </w:rPr>
        <w:br/>
        <w:t>Usted ha podido – y puede – lograr cosas que hace 20 años ni se hubiera imaginado. Tiene ante usted montones de evidencias para contrarrestar sus creencias negativas o para apuntalar las que le permitan lograr lo que en algún momento ha considerado como imposible.</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bCs/>
          <w:sz w:val="21"/>
          <w:szCs w:val="21"/>
        </w:rPr>
      </w:pPr>
      <w:r w:rsidRPr="006C690D">
        <w:rPr>
          <w:rFonts w:ascii="Verdana Ref" w:hAnsi="Verdana Ref"/>
          <w:bCs/>
          <w:sz w:val="21"/>
          <w:szCs w:val="21"/>
        </w:rPr>
        <w:t xml:space="preserve">Imposible es aquello que no se ha hecho </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color w:val="000080"/>
          <w:sz w:val="21"/>
          <w:szCs w:val="21"/>
        </w:rPr>
      </w:pPr>
      <w:r w:rsidRPr="006C690D">
        <w:rPr>
          <w:rFonts w:ascii="Verdana Ref" w:hAnsi="Verdana Ref"/>
          <w:bCs/>
          <w:sz w:val="21"/>
          <w:szCs w:val="21"/>
        </w:rPr>
        <w:t>nunca hasta que alguien lo hace</w:t>
      </w:r>
      <w:r w:rsidRPr="006C690D">
        <w:rPr>
          <w:rFonts w:ascii="Verdana Ref" w:hAnsi="Verdana Ref"/>
          <w:sz w:val="21"/>
          <w:szCs w:val="21"/>
        </w:rPr>
        <w:t>.</w:t>
      </w:r>
      <w:r w:rsidRPr="006C690D">
        <w:rPr>
          <w:rFonts w:ascii="Verdana Ref" w:hAnsi="Verdana Ref"/>
          <w:sz w:val="21"/>
          <w:szCs w:val="21"/>
        </w:rPr>
        <w:br/>
      </w:r>
      <w:r w:rsidRPr="006C690D">
        <w:rPr>
          <w:rFonts w:ascii="Verdana Ref" w:hAnsi="Verdana Ref"/>
          <w:color w:val="000080"/>
          <w:sz w:val="21"/>
          <w:szCs w:val="21"/>
        </w:rPr>
        <w:t>Dr. Lair Ribeiro</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Pero tal vez usted necesite más evidencias. Tal vez esté usted convencido de que su caso es distinto, sus recursos más escasos, sus posibilidades menores, sus desafíos más grandes… </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i/>
          <w:sz w:val="21"/>
          <w:szCs w:val="21"/>
        </w:rPr>
      </w:pPr>
    </w:p>
    <w:p w:rsidR="000C3EE5" w:rsidRPr="006C690D" w:rsidRDefault="000C3EE5" w:rsidP="000C3EE5">
      <w:pPr>
        <w:widowControl w:val="0"/>
        <w:autoSpaceDE w:val="0"/>
        <w:autoSpaceDN w:val="0"/>
        <w:adjustRightInd w:val="0"/>
        <w:spacing w:line="260" w:lineRule="exact"/>
        <w:ind w:firstLine="567"/>
        <w:jc w:val="right"/>
        <w:rPr>
          <w:rFonts w:ascii="Verdana Ref" w:hAnsi="Verdana Ref"/>
          <w:bCs/>
          <w:sz w:val="21"/>
          <w:szCs w:val="21"/>
        </w:rPr>
      </w:pPr>
      <w:r w:rsidRPr="006C690D">
        <w:rPr>
          <w:rFonts w:ascii="Verdana Ref" w:hAnsi="Verdana Ref"/>
          <w:bCs/>
          <w:sz w:val="21"/>
          <w:szCs w:val="21"/>
        </w:rPr>
        <w:t xml:space="preserve">Justifica tus limitaciones y te quedarás en ellas. </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color w:val="000080"/>
          <w:sz w:val="21"/>
          <w:szCs w:val="21"/>
        </w:rPr>
      </w:pPr>
      <w:r w:rsidRPr="006C690D">
        <w:rPr>
          <w:rFonts w:ascii="Verdana Ref" w:hAnsi="Verdana Ref"/>
          <w:color w:val="000080"/>
          <w:sz w:val="21"/>
          <w:szCs w:val="21"/>
        </w:rPr>
        <w:t>Richard Bach</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Permítame entonces compartir algunos ejemplos que de seguro lo ayudarán en su camino de reconfigurar el concepto de “imposible”:</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b/>
          <w:bCs/>
          <w:sz w:val="21"/>
          <w:szCs w:val="21"/>
        </w:rPr>
        <w:t xml:space="preserve">Cuando un diminuto y humilde abogado </w:t>
      </w:r>
      <w:proofErr w:type="gramStart"/>
      <w:r w:rsidRPr="006C690D">
        <w:rPr>
          <w:rFonts w:ascii="Verdana Ref" w:hAnsi="Verdana Ref"/>
          <w:b/>
          <w:bCs/>
          <w:sz w:val="21"/>
          <w:szCs w:val="21"/>
        </w:rPr>
        <w:t>Hindú</w:t>
      </w:r>
      <w:proofErr w:type="gramEnd"/>
      <w:r w:rsidRPr="006C690D">
        <w:rPr>
          <w:rFonts w:ascii="Verdana Ref" w:hAnsi="Verdana Ref"/>
          <w:b/>
          <w:bCs/>
          <w:sz w:val="21"/>
          <w:szCs w:val="21"/>
        </w:rPr>
        <w:t xml:space="preserve"> anunció que se proponía lograr que los ingleses abandonaran su país para así lograr independizar a </w:t>
      </w:r>
      <w:smartTag w:uri="urn:schemas-microsoft-com:office:smarttags" w:element="PersonName">
        <w:smartTagPr>
          <w:attr w:name="ProductID" w:val="la India"/>
        </w:smartTagPr>
        <w:r w:rsidRPr="006C690D">
          <w:rPr>
            <w:rFonts w:ascii="Verdana Ref" w:hAnsi="Verdana Ref"/>
            <w:b/>
            <w:bCs/>
            <w:sz w:val="21"/>
            <w:szCs w:val="21"/>
          </w:rPr>
          <w:t>la India</w:t>
        </w:r>
      </w:smartTag>
      <w:r w:rsidRPr="006C690D">
        <w:rPr>
          <w:rFonts w:ascii="Verdana Ref" w:hAnsi="Verdana Ref"/>
          <w:b/>
          <w:bCs/>
          <w:sz w:val="21"/>
          <w:szCs w:val="21"/>
        </w:rPr>
        <w:t xml:space="preserve">, sólo recibió como respuesta, burlas, incredulidad y escepticismo. Pero cuando en 1947 Gandhi concretó su propósito, no sólo logró la independencia de </w:t>
      </w:r>
      <w:smartTag w:uri="urn:schemas-microsoft-com:office:smarttags" w:element="PersonName">
        <w:smartTagPr>
          <w:attr w:name="ProductID" w:val="la India"/>
        </w:smartTagPr>
        <w:r w:rsidRPr="006C690D">
          <w:rPr>
            <w:rFonts w:ascii="Verdana Ref" w:hAnsi="Verdana Ref"/>
            <w:b/>
            <w:bCs/>
            <w:sz w:val="21"/>
            <w:szCs w:val="21"/>
          </w:rPr>
          <w:t>la India</w:t>
        </w:r>
      </w:smartTag>
      <w:r w:rsidRPr="006C690D">
        <w:rPr>
          <w:rFonts w:ascii="Verdana Ref" w:hAnsi="Verdana Ref"/>
          <w:b/>
          <w:bCs/>
          <w:sz w:val="21"/>
          <w:szCs w:val="21"/>
        </w:rPr>
        <w:t xml:space="preserve">, sino que le enseñó al mundo que el camino de la lucha no violenta era posible. </w:t>
      </w:r>
      <w:r w:rsidRPr="006C690D">
        <w:rPr>
          <w:rFonts w:ascii="Verdana Ref" w:hAnsi="Verdana Ref"/>
          <w:sz w:val="21"/>
          <w:szCs w:val="21"/>
        </w:rPr>
        <w:t xml:space="preserve"> De seguro usted no busca lograr la independencia de su país, pero tal vez la historia de Gandhi le permita ver que su “lucha”, lo que usted desea conquistar, no está perdida.</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bCs/>
          <w:sz w:val="21"/>
          <w:szCs w:val="21"/>
        </w:rPr>
      </w:pPr>
      <w:r w:rsidRPr="006C690D">
        <w:rPr>
          <w:rFonts w:ascii="Verdana Ref" w:hAnsi="Verdana Ref"/>
          <w:sz w:val="21"/>
          <w:szCs w:val="21"/>
        </w:rPr>
        <w:br/>
      </w:r>
      <w:r>
        <w:rPr>
          <w:rFonts w:ascii="Verdana Ref" w:hAnsi="Verdana Ref"/>
          <w:sz w:val="21"/>
          <w:szCs w:val="21"/>
        </w:rPr>
        <w:t>¿</w:t>
      </w:r>
      <w:r w:rsidRPr="006C690D">
        <w:rPr>
          <w:rFonts w:ascii="Verdana Ref" w:hAnsi="Verdana Ref"/>
          <w:sz w:val="21"/>
          <w:szCs w:val="21"/>
        </w:rPr>
        <w:t xml:space="preserve">Cree usted tener limitaciones para lograr lo que se propone? Créame, las limitaciones no están en el mundo físico, sólo en su mente. </w:t>
      </w:r>
      <w:r w:rsidRPr="006C690D">
        <w:rPr>
          <w:rFonts w:ascii="Verdana Ref" w:hAnsi="Verdana Ref"/>
          <w:bCs/>
          <w:sz w:val="21"/>
          <w:szCs w:val="21"/>
        </w:rPr>
        <w:t xml:space="preserve">Cuando el 7 de agosto de 1994 Todd Huston llegó a la cima del monte Mauna Kea en Hawai, no sólo logró romper el record de escalar las 50 montañas más altas de Estados Unidos, empleando tan sólo 66 días, 21 horas y 41 minutos. Al tener una pierna amputada, producto de un accidente sufrido 12 años antes que lo obligó a soportar 28 operaciones en dos meses, Todd Huston se convirtió en el primer montañista discapacitado en lograr esa hazaña, lo que le demostró a todos los que sufren </w:t>
      </w:r>
      <w:r w:rsidRPr="006C690D">
        <w:rPr>
          <w:rFonts w:ascii="Verdana Ref" w:hAnsi="Verdana Ref"/>
          <w:bCs/>
          <w:sz w:val="21"/>
          <w:szCs w:val="21"/>
        </w:rPr>
        <w:lastRenderedPageBreak/>
        <w:t>de algún impedimento, que el mayor de los impedimentos es mental y no físico. Cuando le preguntaron como había logrado subir las montañas más altas con una solo pierna, él contestó “un salto a la vez”.</w:t>
      </w:r>
    </w:p>
    <w:p w:rsidR="000C3EE5" w:rsidRPr="00A25865" w:rsidRDefault="000C3EE5" w:rsidP="000C3EE5">
      <w:pPr>
        <w:widowControl w:val="0"/>
        <w:autoSpaceDE w:val="0"/>
        <w:autoSpaceDN w:val="0"/>
        <w:adjustRightInd w:val="0"/>
        <w:spacing w:line="260" w:lineRule="exact"/>
        <w:ind w:firstLine="567"/>
        <w:jc w:val="both"/>
        <w:rPr>
          <w:rFonts w:ascii="Verdana Ref" w:hAnsi="Verdana Ref"/>
          <w:bCs/>
          <w:sz w:val="21"/>
          <w:szCs w:val="21"/>
        </w:rPr>
      </w:pPr>
      <w:r w:rsidRPr="006C690D">
        <w:rPr>
          <w:rFonts w:ascii="Verdana Ref" w:hAnsi="Verdana Ref"/>
          <w:sz w:val="21"/>
          <w:szCs w:val="21"/>
        </w:rPr>
        <w:br/>
        <w:t xml:space="preserve">Seguramente usted no planea escalar montañas con una sola pierna, pero de seguro puede lograr las metas más ambiciosas y los sueños más grandes, de a “un salto a la vez”. </w:t>
      </w:r>
      <w:r>
        <w:rPr>
          <w:rFonts w:ascii="Verdana Ref" w:hAnsi="Verdana Ref"/>
          <w:sz w:val="21"/>
          <w:szCs w:val="21"/>
        </w:rPr>
        <w:t>¿</w:t>
      </w:r>
      <w:r w:rsidRPr="006C690D">
        <w:rPr>
          <w:rFonts w:ascii="Verdana Ref" w:hAnsi="Verdana Ref"/>
          <w:sz w:val="21"/>
          <w:szCs w:val="21"/>
        </w:rPr>
        <w:t>Cree usted que ya es muy grande para lograr sus metas? No lo creo….</w:t>
      </w:r>
      <w:r w:rsidRPr="006C690D">
        <w:rPr>
          <w:rFonts w:ascii="Verdana Ref" w:hAnsi="Verdana Ref"/>
          <w:sz w:val="21"/>
          <w:szCs w:val="21"/>
        </w:rPr>
        <w:br/>
      </w:r>
      <w:r w:rsidRPr="00A25865">
        <w:rPr>
          <w:rFonts w:ascii="Verdana Ref" w:hAnsi="Verdana Ref"/>
          <w:bCs/>
          <w:sz w:val="21"/>
          <w:szCs w:val="21"/>
        </w:rPr>
        <w:t xml:space="preserve">Cuando a los 66 años de edad </w:t>
      </w:r>
      <w:smartTag w:uri="urn:schemas-microsoft-com:office:smarttags" w:element="PersonName">
        <w:smartTagPr>
          <w:attr w:name="ProductID" w:val="la Sra. Hulda"/>
        </w:smartTagPr>
        <w:r w:rsidRPr="00A25865">
          <w:rPr>
            <w:rFonts w:ascii="Verdana Ref" w:hAnsi="Verdana Ref"/>
            <w:bCs/>
            <w:sz w:val="21"/>
            <w:szCs w:val="21"/>
          </w:rPr>
          <w:t>la Sra. Hulda</w:t>
        </w:r>
      </w:smartTag>
      <w:r w:rsidRPr="00A25865">
        <w:rPr>
          <w:rFonts w:ascii="Verdana Ref" w:hAnsi="Verdana Ref"/>
          <w:bCs/>
          <w:sz w:val="21"/>
          <w:szCs w:val="21"/>
        </w:rPr>
        <w:t xml:space="preserve"> Crooks decidió que se iba a dedicar al alpinismo, obviamente sus familiares y amigos consideraron que- o bien bromeaba o bien se había vuelto loca. Pero luego de escalar con éxito algunos de los picos más altos del mundo y de convertirse a los 91 años en la mujer más anciana en escalar el monte Fuji en Japón (de </w:t>
      </w:r>
      <w:smartTag w:uri="urn:schemas-microsoft-com:office:smarttags" w:element="metricconverter">
        <w:smartTagPr>
          <w:attr w:name="ProductID" w:val="12,388 pies"/>
        </w:smartTagPr>
        <w:r w:rsidRPr="00A25865">
          <w:rPr>
            <w:rFonts w:ascii="Verdana Ref" w:hAnsi="Verdana Ref"/>
            <w:bCs/>
            <w:sz w:val="21"/>
            <w:szCs w:val="21"/>
          </w:rPr>
          <w:t>12,388 pies</w:t>
        </w:r>
      </w:smartTag>
      <w:r w:rsidRPr="00A25865">
        <w:rPr>
          <w:rFonts w:ascii="Verdana Ref" w:hAnsi="Verdana Ref"/>
          <w:bCs/>
          <w:sz w:val="21"/>
          <w:szCs w:val="21"/>
        </w:rPr>
        <w:t xml:space="preserve">), obligó a todos los que la conocían – y a aquellos que conocemos su historia, a replantearse lo que es posible y lo que no. </w:t>
      </w:r>
      <w:smartTag w:uri="urn:schemas-microsoft-com:office:smarttags" w:element="PersonName">
        <w:smartTagPr>
          <w:attr w:name="ProductID" w:val="La Sra. Crooks"/>
        </w:smartTagPr>
        <w:r w:rsidRPr="00A25865">
          <w:rPr>
            <w:rFonts w:ascii="Verdana Ref" w:hAnsi="Verdana Ref"/>
            <w:bCs/>
            <w:sz w:val="21"/>
            <w:szCs w:val="21"/>
          </w:rPr>
          <w:t>La Sra. Crooks</w:t>
        </w:r>
      </w:smartTag>
      <w:r w:rsidRPr="00A25865">
        <w:rPr>
          <w:rFonts w:ascii="Verdana Ref" w:hAnsi="Verdana Ref"/>
          <w:bCs/>
          <w:sz w:val="21"/>
          <w:szCs w:val="21"/>
        </w:rPr>
        <w:t xml:space="preserve"> todavía caminaba </w:t>
      </w:r>
      <w:smartTag w:uri="urn:schemas-microsoft-com:office:smarttags" w:element="metricconverter">
        <w:smartTagPr>
          <w:attr w:name="ProductID" w:val="2 millas"/>
        </w:smartTagPr>
        <w:r w:rsidRPr="00A25865">
          <w:rPr>
            <w:rFonts w:ascii="Verdana Ref" w:hAnsi="Verdana Ref"/>
            <w:bCs/>
            <w:sz w:val="21"/>
            <w:szCs w:val="21"/>
          </w:rPr>
          <w:t>2 millas</w:t>
        </w:r>
      </w:smartTag>
      <w:r w:rsidRPr="00A25865">
        <w:rPr>
          <w:rFonts w:ascii="Verdana Ref" w:hAnsi="Verdana Ref"/>
          <w:bCs/>
          <w:sz w:val="21"/>
          <w:szCs w:val="21"/>
        </w:rPr>
        <w:t xml:space="preserve"> diarias a los 95 años y falleció tranquilamente en su casa a los 101 años.</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br/>
        <w:t>¿Cree que su edad es un impedimento para alcanzar las cimas de “sus” montañas?</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¿Cree que su problema es que es demasiado joven?…</w:t>
      </w:r>
    </w:p>
    <w:p w:rsidR="000C3EE5" w:rsidRPr="00A25865" w:rsidRDefault="000C3EE5" w:rsidP="000C3EE5">
      <w:pPr>
        <w:widowControl w:val="0"/>
        <w:autoSpaceDE w:val="0"/>
        <w:autoSpaceDN w:val="0"/>
        <w:adjustRightInd w:val="0"/>
        <w:spacing w:line="260" w:lineRule="exact"/>
        <w:ind w:firstLine="567"/>
        <w:jc w:val="both"/>
        <w:rPr>
          <w:rFonts w:ascii="Verdana Ref" w:hAnsi="Verdana Ref"/>
          <w:bCs/>
          <w:sz w:val="21"/>
          <w:szCs w:val="21"/>
        </w:rPr>
      </w:pPr>
      <w:r w:rsidRPr="00A25865">
        <w:rPr>
          <w:rFonts w:ascii="Verdana Ref" w:hAnsi="Verdana Ref"/>
          <w:bCs/>
          <w:sz w:val="21"/>
          <w:szCs w:val="21"/>
        </w:rPr>
        <w:t xml:space="preserve">El día final de todos los juegos olímpicos hay una celebración. Allí, miles de atletas se reúnen para despedirse finalmente marchando todos juntos como una sola nación. Es una tradición que comenzó en los Juegos Olímpicos de 1956 en Melbourne, Australia. Durante los juegos, el Australiano John Ian Wing, un aprendiz de carpintero de origen chino, escribió una misiva al presidente del COI que cambiaría los juegos olímpicos para siempre: “Querido amigo: ... si no me equivoco, se ha sugerido que se haga una marcha en la ceremonia de cierre. Usted dice que no se </w:t>
      </w:r>
      <w:proofErr w:type="gramStart"/>
      <w:r w:rsidRPr="00A25865">
        <w:rPr>
          <w:rFonts w:ascii="Verdana Ref" w:hAnsi="Verdana Ref"/>
          <w:bCs/>
          <w:sz w:val="21"/>
          <w:szCs w:val="21"/>
        </w:rPr>
        <w:t>puede</w:t>
      </w:r>
      <w:proofErr w:type="gramEnd"/>
      <w:r w:rsidRPr="00A25865">
        <w:rPr>
          <w:rFonts w:ascii="Verdana Ref" w:hAnsi="Verdana Ref"/>
          <w:bCs/>
          <w:sz w:val="21"/>
          <w:szCs w:val="21"/>
        </w:rPr>
        <w:t xml:space="preserve"> pero yo creo que se puede. La marcha que tengo en mente es diferente a la de la ceremonia de apertura. Propongo que los equipos se separen para que todos marchen como una sola nación. La guerra, las políticas y las nacionalidades serán todas olvidadas si el mundo entero se une como una sola nación. ¿Que más se podría querer?”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La sugerencia fue tomada. Por eso en la ceremonia de cierre todos los atletas se unen dejando de representar a sus países individuales. Así comenzó, en un campo olímpico de Melbourne, una tradición que se mantendría en adelante en todas las olimpíadas. </w:t>
      </w:r>
      <w:r w:rsidRPr="00A25865">
        <w:rPr>
          <w:rFonts w:ascii="Verdana Ref" w:hAnsi="Verdana Ref"/>
          <w:bCs/>
          <w:sz w:val="21"/>
          <w:szCs w:val="21"/>
        </w:rPr>
        <w:t>Una tradición que comenzó a partir de una carta escrita por un joven de 17 años.</w:t>
      </w:r>
      <w:r w:rsidRPr="00A25865">
        <w:rPr>
          <w:rFonts w:ascii="Verdana Ref" w:hAnsi="Verdana Ref"/>
          <w:sz w:val="21"/>
          <w:szCs w:val="21"/>
        </w:rPr>
        <w:br/>
      </w:r>
      <w:r w:rsidRPr="006C690D">
        <w:rPr>
          <w:rFonts w:ascii="Verdana Ref" w:hAnsi="Verdana Ref"/>
          <w:sz w:val="21"/>
          <w:szCs w:val="21"/>
        </w:rPr>
        <w:br/>
        <w:t xml:space="preserve">Tal vez padezca usted una enfermedad. Tal vez crea que la suya es la más dura, la más complicada, la que no le permitirá lograr sus sueños. Existen miles de ejemplos de personas que aún con graves enfermedades y serios impedimentos, se las han arreglado igualmente para vivir una vida plena y dejar su huella. Tan sólo comparto con usted una pequeña muestra, que es a la vez una gran enseñanza sobre el poder de los sueños. </w:t>
      </w:r>
      <w:r w:rsidRPr="006C690D">
        <w:rPr>
          <w:rFonts w:ascii="Verdana Ref" w:hAnsi="Verdana Ref"/>
          <w:sz w:val="21"/>
          <w:szCs w:val="21"/>
        </w:rPr>
        <w:br/>
      </w:r>
      <w:r w:rsidRPr="006C690D">
        <w:rPr>
          <w:rFonts w:ascii="Verdana Ref" w:hAnsi="Verdana Ref"/>
          <w:sz w:val="21"/>
          <w:szCs w:val="21"/>
        </w:rPr>
        <w:br/>
      </w:r>
      <w:r w:rsidRPr="006C690D">
        <w:rPr>
          <w:rFonts w:ascii="Verdana Ref" w:hAnsi="Verdana Ref"/>
          <w:bCs/>
          <w:sz w:val="21"/>
          <w:szCs w:val="21"/>
        </w:rPr>
        <w:t>En 1996, el ciclista Lance Armstrong recibió la peor de las noticias: los médicos le diagnosticaron un cáncer testicular y le dieron un 50% de posibilidades de sobrevivir. Nadie creyó que algún día podría volver al circuito mundial. Nadie salvo él. Para Armstrong, aún faltaban muchas carreras por ganar. Cuando el 25 de julio de este año Armstrong cruzó el arco de Triunfo de París y se coronó por 6to año consecutivo en el ganador del Tour de Francia, no solo demostró que volver a su máximo nivel era posible. También demostró – como muchos otros antes que él - que la fuerza de voluntad y el tener un sueño que nos inspire, son dos fuertes aliados en la lucha por vencer el cáncer.</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bCs/>
          <w:sz w:val="21"/>
          <w:szCs w:val="21"/>
        </w:rPr>
        <w:t xml:space="preserve">“¿Quien dijo que las limitaciones son límites?”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bCs/>
          <w:sz w:val="21"/>
          <w:szCs w:val="21"/>
        </w:rPr>
        <w:t xml:space="preserve">Así empezó el argentino Marcos Corti un extenso mail que mandó desde Estados Unidos a sus amigos y familiares de Argentina… Hace dos años Marcos había perdido la pierna izquierda en un accidente en una autopista de Miami, y el mismo día en que lo estaban operando hizo una promesa: correría el maratón de Nueva York. Hace exactamente un mes </w:t>
      </w:r>
      <w:r w:rsidRPr="006C690D">
        <w:rPr>
          <w:rFonts w:ascii="Verdana Ref" w:hAnsi="Verdana Ref"/>
          <w:bCs/>
          <w:sz w:val="21"/>
          <w:szCs w:val="21"/>
        </w:rPr>
        <w:lastRenderedPageBreak/>
        <w:t>Marcos cumplió su promesa en cuatro horas y treinta y nueve minutos, y recibió el aliento de miles de personas que vivaban su paso (fuente: Diario Clarín).</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bCs/>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bCs/>
          <w:sz w:val="21"/>
          <w:szCs w:val="21"/>
        </w:rPr>
        <w:t xml:space="preserve">Escribía Marcos en su mail: Moraleja aprendida: </w:t>
      </w:r>
      <w:r>
        <w:rPr>
          <w:rFonts w:ascii="Verdana Ref" w:hAnsi="Verdana Ref"/>
          <w:bCs/>
          <w:sz w:val="21"/>
          <w:szCs w:val="21"/>
        </w:rPr>
        <w:t>Propon</w:t>
      </w:r>
      <w:r w:rsidRPr="006C690D">
        <w:rPr>
          <w:rFonts w:ascii="Verdana Ref" w:hAnsi="Verdana Ref"/>
          <w:bCs/>
          <w:sz w:val="21"/>
          <w:szCs w:val="21"/>
        </w:rPr>
        <w:t xml:space="preserve">te lo que quieras, </w:t>
      </w:r>
      <w:proofErr w:type="gramStart"/>
      <w:r w:rsidRPr="006C690D">
        <w:rPr>
          <w:rFonts w:ascii="Verdana Ref" w:hAnsi="Verdana Ref"/>
          <w:bCs/>
          <w:sz w:val="21"/>
          <w:szCs w:val="21"/>
        </w:rPr>
        <w:t>que</w:t>
      </w:r>
      <w:proofErr w:type="gramEnd"/>
      <w:r w:rsidRPr="006C690D">
        <w:rPr>
          <w:rFonts w:ascii="Verdana Ref" w:hAnsi="Verdana Ref"/>
          <w:bCs/>
          <w:sz w:val="21"/>
          <w:szCs w:val="21"/>
        </w:rPr>
        <w:t xml:space="preserve"> si realmente lo qu</w:t>
      </w:r>
      <w:r>
        <w:rPr>
          <w:rFonts w:ascii="Verdana Ref" w:hAnsi="Verdana Ref"/>
          <w:bCs/>
          <w:sz w:val="21"/>
          <w:szCs w:val="21"/>
        </w:rPr>
        <w:t>i</w:t>
      </w:r>
      <w:r w:rsidRPr="006C690D">
        <w:rPr>
          <w:rFonts w:ascii="Verdana Ref" w:hAnsi="Verdana Ref"/>
          <w:bCs/>
          <w:sz w:val="21"/>
          <w:szCs w:val="21"/>
        </w:rPr>
        <w:t xml:space="preserve">eres, lo vas a lograr. Los límites no existen, uno mismo los crea. Siempre hay alguien más, con situaciones más difíciles y con más garra que uno al cual lo </w:t>
      </w:r>
      <w:proofErr w:type="gramStart"/>
      <w:r w:rsidRPr="006C690D">
        <w:rPr>
          <w:rFonts w:ascii="Verdana Ref" w:hAnsi="Verdana Ref"/>
          <w:bCs/>
          <w:sz w:val="21"/>
          <w:szCs w:val="21"/>
        </w:rPr>
        <w:t>podes</w:t>
      </w:r>
      <w:proofErr w:type="gramEnd"/>
      <w:r w:rsidRPr="006C690D">
        <w:rPr>
          <w:rFonts w:ascii="Verdana Ref" w:hAnsi="Verdana Ref"/>
          <w:bCs/>
          <w:sz w:val="21"/>
          <w:szCs w:val="21"/>
        </w:rPr>
        <w:t xml:space="preserve"> usar como "inspiración". Por </w:t>
      </w:r>
      <w:proofErr w:type="gramStart"/>
      <w:r w:rsidRPr="006C690D">
        <w:rPr>
          <w:rFonts w:ascii="Verdana Ref" w:hAnsi="Verdana Ref"/>
          <w:bCs/>
          <w:sz w:val="21"/>
          <w:szCs w:val="21"/>
        </w:rPr>
        <w:t>ejemplo</w:t>
      </w:r>
      <w:proofErr w:type="gramEnd"/>
      <w:r w:rsidRPr="006C690D">
        <w:rPr>
          <w:rFonts w:ascii="Verdana Ref" w:hAnsi="Verdana Ref"/>
          <w:bCs/>
          <w:sz w:val="21"/>
          <w:szCs w:val="21"/>
        </w:rPr>
        <w:t xml:space="preserve"> yo veo como inspiración a Sarah Reinertsen, le falta la pierna izq. desde arriba de la rodilla y este año corrió el Ironman de Hawai...</w:t>
      </w:r>
      <w:r>
        <w:rPr>
          <w:rFonts w:ascii="Verdana Ref" w:hAnsi="Verdana Ref"/>
          <w:bCs/>
          <w:sz w:val="21"/>
          <w:szCs w:val="21"/>
        </w:rPr>
        <w:t xml:space="preserve"> ¿</w:t>
      </w:r>
      <w:r w:rsidRPr="006C690D">
        <w:rPr>
          <w:rFonts w:ascii="Verdana Ref" w:hAnsi="Verdana Ref"/>
          <w:bCs/>
          <w:sz w:val="21"/>
          <w:szCs w:val="21"/>
        </w:rPr>
        <w:t>QUIEN DIJO QUE NO SE PUEDE???</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bCs/>
          <w:sz w:val="21"/>
          <w:szCs w:val="21"/>
        </w:rPr>
      </w:pPr>
      <w:r>
        <w:rPr>
          <w:rFonts w:ascii="Verdana Ref" w:hAnsi="Verdana Ref"/>
          <w:sz w:val="21"/>
          <w:szCs w:val="21"/>
        </w:rPr>
        <w:t>¿</w:t>
      </w:r>
      <w:r w:rsidRPr="006C690D">
        <w:rPr>
          <w:rFonts w:ascii="Verdana Ref" w:hAnsi="Verdana Ref"/>
          <w:sz w:val="21"/>
          <w:szCs w:val="21"/>
        </w:rPr>
        <w:t xml:space="preserve">Cuál es su sueño? </w:t>
      </w:r>
      <w:r>
        <w:rPr>
          <w:rFonts w:ascii="Verdana Ref" w:hAnsi="Verdana Ref"/>
          <w:sz w:val="21"/>
          <w:szCs w:val="21"/>
        </w:rPr>
        <w:t>¿</w:t>
      </w:r>
      <w:r w:rsidRPr="006C690D">
        <w:rPr>
          <w:rFonts w:ascii="Verdana Ref" w:hAnsi="Verdana Ref"/>
          <w:sz w:val="21"/>
          <w:szCs w:val="21"/>
        </w:rPr>
        <w:t xml:space="preserve">Que pasaría si pudiera </w:t>
      </w:r>
      <w:proofErr w:type="gramStart"/>
      <w:r w:rsidRPr="006C690D">
        <w:rPr>
          <w:rFonts w:ascii="Verdana Ref" w:hAnsi="Verdana Ref"/>
          <w:sz w:val="21"/>
          <w:szCs w:val="21"/>
        </w:rPr>
        <w:t>concretarlo?...</w:t>
      </w:r>
      <w:proofErr w:type="gramEnd"/>
      <w:r w:rsidRPr="006C690D">
        <w:rPr>
          <w:rFonts w:ascii="Verdana Ref" w:hAnsi="Verdana Ref"/>
          <w:sz w:val="21"/>
          <w:szCs w:val="21"/>
        </w:rPr>
        <w:t xml:space="preserve">. </w:t>
      </w:r>
      <w:r>
        <w:rPr>
          <w:rFonts w:ascii="Verdana Ref" w:hAnsi="Verdana Ref"/>
          <w:bCs/>
          <w:sz w:val="21"/>
          <w:szCs w:val="21"/>
        </w:rPr>
        <w:t>¿</w:t>
      </w:r>
      <w:r w:rsidRPr="006C690D">
        <w:rPr>
          <w:rFonts w:ascii="Verdana Ref" w:hAnsi="Verdana Ref"/>
          <w:bCs/>
          <w:sz w:val="21"/>
          <w:szCs w:val="21"/>
        </w:rPr>
        <w:t>Y que está esperando para hacerlo realidad?</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br/>
        <w:t xml:space="preserve">   </w:t>
      </w:r>
      <w:r w:rsidRPr="006C690D">
        <w:rPr>
          <w:rFonts w:ascii="Verdana Ref" w:hAnsi="Verdana Ref"/>
          <w:sz w:val="21"/>
          <w:szCs w:val="21"/>
        </w:rPr>
        <w:tab/>
        <w:t xml:space="preserve"> ¿Cree que las condiciones actuales no son buenas? ¿Su ciudad o su país atraviesan una crisis? ¿El mercado – o su empresa - no están “listos” para su idea? Tal vez sí. Tal vez no. Pero nada sucederá a menos que de usted el primer paso.</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bCs/>
          <w:sz w:val="21"/>
          <w:szCs w:val="21"/>
        </w:rPr>
      </w:pPr>
      <w:r w:rsidRPr="006C690D">
        <w:rPr>
          <w:rFonts w:ascii="Verdana Ref" w:hAnsi="Verdana Ref"/>
          <w:bCs/>
          <w:sz w:val="21"/>
          <w:szCs w:val="21"/>
        </w:rPr>
        <w:t xml:space="preserve">En 1962, Sam Walton abandonó la red de franquicias de los grandes almacenes Ben Franklin, porque los ejecutivos de su compañía se oponían a las ideas de Walton quien quería experimentar con precios de descuentos y bajos márgenes de ganancia. Los ejecutivos argumentaban que ninguna empresa podía sobrevivir con tan bajos márgenes de ganancia, en un mercado recesivo como el que enfrentaban. Ellos hacía mucho que estaban en el negocio y siempre habían trabajado de esa forma. Hoy nadie recuerda a los almacenes </w:t>
      </w:r>
      <w:proofErr w:type="gramStart"/>
      <w:r w:rsidRPr="006C690D">
        <w:rPr>
          <w:rFonts w:ascii="Verdana Ref" w:hAnsi="Verdana Ref"/>
          <w:bCs/>
          <w:sz w:val="21"/>
          <w:szCs w:val="21"/>
        </w:rPr>
        <w:t>Franklin</w:t>
      </w:r>
      <w:proofErr w:type="gramEnd"/>
      <w:r w:rsidRPr="006C690D">
        <w:rPr>
          <w:rFonts w:ascii="Verdana Ref" w:hAnsi="Verdana Ref"/>
          <w:bCs/>
          <w:sz w:val="21"/>
          <w:szCs w:val="21"/>
        </w:rPr>
        <w:t xml:space="preserve"> pero todos conocen a Wal-Mart, el negocio que creo Sam Walton y que es hoy la cadena minorista más grande del mundo. Walton no sólo creo un imperio </w:t>
      </w:r>
      <w:proofErr w:type="gramStart"/>
      <w:r w:rsidRPr="006C690D">
        <w:rPr>
          <w:rFonts w:ascii="Verdana Ref" w:hAnsi="Verdana Ref"/>
          <w:bCs/>
          <w:sz w:val="21"/>
          <w:szCs w:val="21"/>
        </w:rPr>
        <w:t>comercial</w:t>
      </w:r>
      <w:proofErr w:type="gramEnd"/>
      <w:r w:rsidRPr="006C690D">
        <w:rPr>
          <w:rFonts w:ascii="Verdana Ref" w:hAnsi="Verdana Ref"/>
          <w:bCs/>
          <w:sz w:val="21"/>
          <w:szCs w:val="21"/>
        </w:rPr>
        <w:t xml:space="preserve"> sino que su ejemplo sirvió de guía y ejemplo a toda una serie de emprendedores y empresas que aprendieron que para alcanzar el éxito, independientemente de la estrategia, primero es necesario creer que es posible alcanzarlo.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bCs/>
          <w:sz w:val="21"/>
          <w:szCs w:val="21"/>
        </w:rPr>
        <w:br/>
      </w:r>
      <w:r>
        <w:rPr>
          <w:rFonts w:ascii="Verdana Ref" w:hAnsi="Verdana Ref"/>
          <w:bCs/>
          <w:sz w:val="21"/>
          <w:szCs w:val="21"/>
        </w:rPr>
        <w:t xml:space="preserve">        </w:t>
      </w:r>
      <w:r w:rsidRPr="006C690D">
        <w:rPr>
          <w:rFonts w:ascii="Verdana Ref" w:hAnsi="Verdana Ref"/>
          <w:sz w:val="21"/>
          <w:szCs w:val="21"/>
        </w:rPr>
        <w:t xml:space="preserve">A pesar de todo lo anterior </w:t>
      </w:r>
      <w:r>
        <w:rPr>
          <w:rFonts w:ascii="Verdana Ref" w:hAnsi="Verdana Ref"/>
          <w:sz w:val="21"/>
          <w:szCs w:val="21"/>
        </w:rPr>
        <w:t>¿</w:t>
      </w:r>
      <w:r w:rsidRPr="006C690D">
        <w:rPr>
          <w:rFonts w:ascii="Verdana Ref" w:hAnsi="Verdana Ref"/>
          <w:sz w:val="21"/>
          <w:szCs w:val="21"/>
        </w:rPr>
        <w:t>sigue creyendo que lo que usted desea lograr es imposible?</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Tal vez necesite correr la milla en menos de 4 minutos…</w:t>
      </w:r>
    </w:p>
    <w:p w:rsidR="000C3EE5" w:rsidRPr="00A25865" w:rsidRDefault="000C3EE5" w:rsidP="000C3EE5">
      <w:pPr>
        <w:widowControl w:val="0"/>
        <w:autoSpaceDE w:val="0"/>
        <w:autoSpaceDN w:val="0"/>
        <w:adjustRightInd w:val="0"/>
        <w:spacing w:line="260" w:lineRule="exact"/>
        <w:ind w:firstLine="567"/>
        <w:jc w:val="both"/>
        <w:rPr>
          <w:rFonts w:ascii="Verdana Ref" w:hAnsi="Verdana Ref"/>
          <w:bCs/>
          <w:sz w:val="21"/>
          <w:szCs w:val="21"/>
        </w:rPr>
      </w:pPr>
      <w:r w:rsidRPr="006C690D">
        <w:rPr>
          <w:rFonts w:ascii="Verdana Ref" w:hAnsi="Verdana Ref"/>
          <w:bCs/>
          <w:sz w:val="21"/>
          <w:szCs w:val="21"/>
        </w:rPr>
        <w:t>Durante siglos correr la milla en menos de 4 minutos. Pero cuando en 1954 el velocista Roger Bannister logró romper esa importante barrera, rompió también con lo que demostró ser tan solo una limitación mental: apenas un mes después de su récord, otros 37 atletas habían logrado correr la milla en menos de 4 minutos y apenas un año después, esta barrera ya había sido superada por más de 300 corredores.</w:t>
      </w:r>
      <w:r>
        <w:rPr>
          <w:rFonts w:ascii="Verdana Ref" w:hAnsi="Verdana Ref"/>
          <w:bCs/>
          <w:sz w:val="21"/>
          <w:szCs w:val="21"/>
        </w:rPr>
        <w:t xml:space="preserve"> L</w:t>
      </w:r>
      <w:r w:rsidRPr="00A25865">
        <w:rPr>
          <w:rFonts w:ascii="Verdana Ref" w:hAnsi="Verdana Ref"/>
          <w:bCs/>
          <w:sz w:val="21"/>
          <w:szCs w:val="21"/>
        </w:rPr>
        <w:t xml:space="preserve">a gente sostuvo la creencia de que era humanamente imposible </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Como le dije antes, </w:t>
      </w:r>
      <w:proofErr w:type="gramStart"/>
      <w:r w:rsidRPr="006C690D">
        <w:rPr>
          <w:rFonts w:ascii="Verdana Ref" w:hAnsi="Verdana Ref"/>
          <w:sz w:val="21"/>
          <w:szCs w:val="21"/>
        </w:rPr>
        <w:t>busque</w:t>
      </w:r>
      <w:proofErr w:type="gramEnd"/>
      <w:r w:rsidRPr="006C690D">
        <w:rPr>
          <w:rFonts w:ascii="Verdana Ref" w:hAnsi="Verdana Ref"/>
          <w:sz w:val="21"/>
          <w:szCs w:val="21"/>
        </w:rPr>
        <w:t xml:space="preserve"> ejemplos que le permitan poner en duda – y contradecir - sus creencias limitantes. De seguro hay por allí un Roger Bannister logrando imposibles en su campo. </w:t>
      </w:r>
      <w:r>
        <w:rPr>
          <w:rFonts w:ascii="Verdana Ref" w:hAnsi="Verdana Ref"/>
          <w:sz w:val="21"/>
          <w:szCs w:val="21"/>
        </w:rPr>
        <w:t>¡</w:t>
      </w:r>
      <w:r w:rsidRPr="006C690D">
        <w:rPr>
          <w:rFonts w:ascii="Verdana Ref" w:hAnsi="Verdana Ref"/>
          <w:sz w:val="21"/>
          <w:szCs w:val="21"/>
        </w:rPr>
        <w:t xml:space="preserve">O tal vez sea usted el primero, aquel que le abrirá el camino a todos los demás! </w:t>
      </w:r>
      <w:r>
        <w:rPr>
          <w:rFonts w:ascii="Verdana Ref" w:hAnsi="Verdana Ref"/>
          <w:sz w:val="21"/>
          <w:szCs w:val="21"/>
        </w:rPr>
        <w:t>¿</w:t>
      </w:r>
      <w:r w:rsidRPr="006C690D">
        <w:rPr>
          <w:rFonts w:ascii="Verdana Ref" w:hAnsi="Verdana Ref"/>
          <w:sz w:val="21"/>
          <w:szCs w:val="21"/>
        </w:rPr>
        <w:t>Por que no?</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rPr>
        <w:t xml:space="preserve"> </w:t>
      </w:r>
    </w:p>
    <w:p w:rsidR="000C3EE5" w:rsidRPr="006C690D" w:rsidRDefault="000C3EE5" w:rsidP="000C3EE5">
      <w:pPr>
        <w:widowControl w:val="0"/>
        <w:autoSpaceDE w:val="0"/>
        <w:autoSpaceDN w:val="0"/>
        <w:adjustRightInd w:val="0"/>
        <w:spacing w:line="260" w:lineRule="exact"/>
        <w:ind w:firstLine="567"/>
        <w:jc w:val="right"/>
        <w:rPr>
          <w:rFonts w:ascii="Verdana Ref" w:hAnsi="Verdana Ref"/>
          <w:color w:val="000080"/>
          <w:sz w:val="21"/>
          <w:szCs w:val="21"/>
        </w:rPr>
      </w:pPr>
      <w:r w:rsidRPr="006C690D">
        <w:rPr>
          <w:rFonts w:ascii="Verdana Ref" w:hAnsi="Verdana Ref"/>
          <w:bCs/>
          <w:sz w:val="21"/>
          <w:szCs w:val="21"/>
        </w:rPr>
        <w:t>El futuro tiene muchos nombres: para los débiles es lo inalcanzable; para los temerosos lo incierto, pero para los valientes representa la oportunidad.</w:t>
      </w:r>
      <w:r w:rsidRPr="006C690D">
        <w:rPr>
          <w:rFonts w:ascii="Verdana Ref" w:hAnsi="Verdana Ref"/>
          <w:sz w:val="21"/>
          <w:szCs w:val="21"/>
        </w:rPr>
        <w:br/>
      </w:r>
      <w:r w:rsidRPr="006C690D">
        <w:rPr>
          <w:rFonts w:ascii="Verdana Ref" w:hAnsi="Verdana Ref"/>
          <w:color w:val="000080"/>
          <w:sz w:val="21"/>
          <w:szCs w:val="21"/>
        </w:rPr>
        <w:t>Víctor Hugo</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A25865" w:rsidRDefault="000C3EE5" w:rsidP="000C3EE5">
      <w:pPr>
        <w:widowControl w:val="0"/>
        <w:autoSpaceDE w:val="0"/>
        <w:autoSpaceDN w:val="0"/>
        <w:adjustRightInd w:val="0"/>
        <w:spacing w:line="260" w:lineRule="exact"/>
        <w:ind w:firstLine="567"/>
        <w:jc w:val="both"/>
        <w:rPr>
          <w:rFonts w:ascii="Verdana Ref" w:hAnsi="Verdana Ref"/>
          <w:bCs/>
          <w:sz w:val="21"/>
          <w:szCs w:val="21"/>
        </w:rPr>
      </w:pPr>
      <w:r w:rsidRPr="00A25865">
        <w:rPr>
          <w:rFonts w:ascii="Verdana Ref" w:hAnsi="Verdana Ref"/>
          <w:bCs/>
          <w:sz w:val="21"/>
          <w:szCs w:val="21"/>
        </w:rPr>
        <w:t>¡Que tenga Usted, un año “imposible”!!</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right"/>
        <w:rPr>
          <w:rFonts w:ascii="Verdana Ref" w:hAnsi="Verdana Ref"/>
          <w:color w:val="000080"/>
          <w:sz w:val="21"/>
          <w:szCs w:val="21"/>
        </w:rPr>
      </w:pPr>
      <w:r w:rsidRPr="006C690D">
        <w:rPr>
          <w:rFonts w:ascii="Verdana Ref" w:hAnsi="Verdana Ref"/>
          <w:bCs/>
          <w:sz w:val="21"/>
          <w:szCs w:val="21"/>
        </w:rPr>
        <w:t>Los hombres que construyen el futuro son aquellos que saben que las cosas más grandes están todavía por venir, y ellos mismos ayudarán a ocasionarlas. Sus mentes están iluminadas por el resplandor de la esperanza. Nunca se detendrán por la duda. No tienen tiempo.</w:t>
      </w:r>
      <w:r w:rsidRPr="006C690D">
        <w:rPr>
          <w:rFonts w:ascii="Verdana Ref" w:hAnsi="Verdana Ref"/>
          <w:sz w:val="21"/>
          <w:szCs w:val="21"/>
        </w:rPr>
        <w:br/>
      </w:r>
      <w:r w:rsidRPr="006C690D">
        <w:rPr>
          <w:rFonts w:ascii="Verdana Ref" w:hAnsi="Verdana Ref"/>
          <w:bCs/>
          <w:color w:val="000080"/>
          <w:sz w:val="21"/>
          <w:szCs w:val="21"/>
        </w:rPr>
        <w:lastRenderedPageBreak/>
        <w:t>Elvin J. Evans</w:t>
      </w: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p>
    <w:p w:rsidR="000C3EE5" w:rsidRPr="006C690D" w:rsidRDefault="000C3EE5" w:rsidP="000C3EE5">
      <w:pPr>
        <w:widowControl w:val="0"/>
        <w:autoSpaceDE w:val="0"/>
        <w:autoSpaceDN w:val="0"/>
        <w:adjustRightInd w:val="0"/>
        <w:spacing w:line="260" w:lineRule="exact"/>
        <w:ind w:firstLine="567"/>
        <w:jc w:val="both"/>
        <w:rPr>
          <w:rFonts w:ascii="Verdana Ref" w:hAnsi="Verdana Ref"/>
          <w:sz w:val="21"/>
          <w:szCs w:val="21"/>
        </w:rPr>
      </w:pPr>
      <w:r w:rsidRPr="006C690D">
        <w:rPr>
          <w:rFonts w:ascii="Verdana Ref" w:hAnsi="Verdana Ref"/>
          <w:sz w:val="21"/>
          <w:szCs w:val="21"/>
          <w:lang w:val="es-MX"/>
        </w:rPr>
        <w:t>El creer que podemos lograr imposible hace que descubras la……</w:t>
      </w:r>
      <w:proofErr w:type="gramStart"/>
      <w:r w:rsidRPr="006C690D">
        <w:rPr>
          <w:rFonts w:ascii="Verdana Ref" w:hAnsi="Verdana Ref"/>
          <w:sz w:val="21"/>
          <w:szCs w:val="21"/>
          <w:lang w:val="es-MX"/>
        </w:rPr>
        <w:t>…….</w:t>
      </w:r>
      <w:proofErr w:type="gramEnd"/>
      <w:r w:rsidRPr="006C690D">
        <w:rPr>
          <w:rFonts w:ascii="Verdana Ref" w:hAnsi="Verdana Ref"/>
          <w:sz w:val="21"/>
          <w:szCs w:val="21"/>
          <w:lang w:val="es-MX"/>
        </w:rPr>
        <w:t>.</w:t>
      </w:r>
      <w:r>
        <w:rPr>
          <w:rFonts w:ascii="Verdana Ref" w:hAnsi="Verdana Ref"/>
          <w:sz w:val="21"/>
          <w:szCs w:val="21"/>
          <w:lang w:val="es-MX"/>
        </w:rPr>
        <w:t xml:space="preserve"> </w:t>
      </w:r>
      <w:r w:rsidRPr="006C690D">
        <w:rPr>
          <w:rFonts w:ascii="Verdana Ref" w:hAnsi="Verdana Ref"/>
          <w:b/>
          <w:sz w:val="21"/>
          <w:szCs w:val="21"/>
          <w:lang w:val="es-MX"/>
        </w:rPr>
        <w:t>¡Emoción por Existir!</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E5"/>
    <w:rsid w:val="000C3EE5"/>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425B9B-634A-4769-AA66-19B4C11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13927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2022-06-22T05:21:00Z</dcterms:created>
  <dcterms:modified xsi:type="dcterms:W3CDTF">2022-06-22T05:22:00Z</dcterms:modified>
</cp:coreProperties>
</file>