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699" w:rsidRPr="006918E9" w:rsidRDefault="00E41699" w:rsidP="00E41699">
      <w:pPr>
        <w:widowControl w:val="0"/>
        <w:tabs>
          <w:tab w:val="left" w:pos="9720"/>
        </w:tabs>
        <w:autoSpaceDE w:val="0"/>
        <w:autoSpaceDN w:val="0"/>
        <w:adjustRightInd w:val="0"/>
        <w:ind w:right="-45" w:firstLine="567"/>
        <w:jc w:val="right"/>
        <w:rPr>
          <w:rFonts w:ascii="Raavi" w:hAnsi="Raavi" w:cs="Raavi"/>
          <w:b/>
          <w:bCs/>
          <w:i/>
          <w:iCs/>
          <w:sz w:val="96"/>
          <w:szCs w:val="96"/>
        </w:rPr>
      </w:pPr>
      <w:r w:rsidRPr="006918E9">
        <w:rPr>
          <w:rFonts w:ascii="Raavi" w:hAnsi="Raavi" w:cs="Raavi"/>
          <w:b/>
          <w:bCs/>
          <w:i/>
          <w:iCs/>
          <w:sz w:val="96"/>
          <w:szCs w:val="96"/>
        </w:rPr>
        <w:t>24</w:t>
      </w:r>
      <w:r>
        <w:rPr>
          <w:rFonts w:ascii="Raavi" w:hAnsi="Raavi" w:cs="Raavi"/>
          <w:b/>
          <w:bCs/>
          <w:i/>
          <w:iCs/>
          <w:sz w:val="96"/>
          <w:szCs w:val="96"/>
        </w:rPr>
        <w:t>º</w:t>
      </w:r>
    </w:p>
    <w:p w:rsidR="00E41699" w:rsidRPr="00542F36" w:rsidRDefault="00E41699" w:rsidP="00E41699">
      <w:pPr>
        <w:widowControl w:val="0"/>
        <w:tabs>
          <w:tab w:val="left" w:pos="9720"/>
        </w:tabs>
        <w:autoSpaceDE w:val="0"/>
        <w:autoSpaceDN w:val="0"/>
        <w:adjustRightInd w:val="0"/>
        <w:spacing w:line="560" w:lineRule="exact"/>
        <w:ind w:right="-45" w:firstLine="567"/>
        <w:jc w:val="right"/>
        <w:rPr>
          <w:rFonts w:ascii="Raavi" w:hAnsi="Raavi" w:cs="Raavi"/>
          <w:b/>
          <w:bCs/>
          <w:i/>
          <w:iCs/>
          <w:sz w:val="52"/>
          <w:szCs w:val="52"/>
        </w:rPr>
      </w:pPr>
      <w:r>
        <w:rPr>
          <w:rFonts w:ascii="Raavi" w:hAnsi="Raavi" w:cs="Raavi"/>
          <w:b/>
          <w:bCs/>
          <w:i/>
          <w:iCs/>
          <w:sz w:val="52"/>
          <w:szCs w:val="52"/>
        </w:rPr>
        <w:t>Mi Mundo, el M</w:t>
      </w:r>
      <w:r w:rsidRPr="00542F36">
        <w:rPr>
          <w:rFonts w:ascii="Raavi" w:hAnsi="Raavi" w:cs="Raavi"/>
          <w:b/>
          <w:bCs/>
          <w:i/>
          <w:iCs/>
          <w:sz w:val="52"/>
          <w:szCs w:val="52"/>
        </w:rPr>
        <w:t>undo</w:t>
      </w:r>
    </w:p>
    <w:p w:rsidR="00E41699" w:rsidRPr="00A24D7F" w:rsidRDefault="00E41699" w:rsidP="00E41699">
      <w:pPr>
        <w:widowControl w:val="0"/>
        <w:autoSpaceDE w:val="0"/>
        <w:autoSpaceDN w:val="0"/>
        <w:adjustRightInd w:val="0"/>
        <w:spacing w:line="331" w:lineRule="exact"/>
        <w:ind w:right="-47" w:firstLine="567"/>
        <w:jc w:val="right"/>
        <w:rPr>
          <w:rFonts w:ascii="Verdana Ref" w:hAnsi="Verdana Ref"/>
          <w:b/>
          <w:bCs/>
          <w:i/>
          <w:iCs/>
          <w:sz w:val="36"/>
          <w:szCs w:val="36"/>
        </w:rPr>
      </w:pPr>
    </w:p>
    <w:p w:rsidR="00E41699" w:rsidRPr="006918E9" w:rsidRDefault="00E41699" w:rsidP="00E41699">
      <w:pPr>
        <w:widowControl w:val="0"/>
        <w:autoSpaceDE w:val="0"/>
        <w:autoSpaceDN w:val="0"/>
        <w:adjustRightInd w:val="0"/>
        <w:spacing w:line="260" w:lineRule="exact"/>
        <w:ind w:right="-1" w:firstLine="567"/>
        <w:jc w:val="right"/>
        <w:rPr>
          <w:rFonts w:ascii="Verdana Ref" w:hAnsi="Verdana Ref"/>
          <w:i/>
          <w:iCs/>
          <w:sz w:val="21"/>
          <w:szCs w:val="21"/>
        </w:rPr>
      </w:pPr>
      <w:r w:rsidRPr="006918E9">
        <w:rPr>
          <w:rFonts w:ascii="Verdana Ref" w:hAnsi="Verdana Ref"/>
          <w:i/>
          <w:iCs/>
          <w:sz w:val="21"/>
          <w:szCs w:val="21"/>
        </w:rPr>
        <w:t>Un hombre feliz es un bien común.</w:t>
      </w:r>
    </w:p>
    <w:p w:rsidR="00E41699" w:rsidRPr="006918E9" w:rsidRDefault="00E41699" w:rsidP="00E41699">
      <w:pPr>
        <w:widowControl w:val="0"/>
        <w:autoSpaceDE w:val="0"/>
        <w:autoSpaceDN w:val="0"/>
        <w:adjustRightInd w:val="0"/>
        <w:spacing w:line="260" w:lineRule="exact"/>
        <w:ind w:right="-1" w:firstLine="567"/>
        <w:jc w:val="right"/>
        <w:rPr>
          <w:rFonts w:ascii="Verdana Ref" w:hAnsi="Verdana Ref"/>
          <w:b/>
          <w:bCs/>
          <w:i/>
          <w:iCs/>
          <w:color w:val="000080"/>
          <w:sz w:val="21"/>
          <w:szCs w:val="21"/>
        </w:rPr>
      </w:pPr>
      <w:r w:rsidRPr="006918E9">
        <w:rPr>
          <w:rFonts w:ascii="Verdana Ref" w:hAnsi="Verdana Ref"/>
          <w:i/>
          <w:iCs/>
          <w:color w:val="000080"/>
          <w:sz w:val="21"/>
          <w:szCs w:val="21"/>
        </w:rPr>
        <w:t>GEORGE, CHAPMAN</w:t>
      </w:r>
    </w:p>
    <w:p w:rsidR="00E41699" w:rsidRPr="006918E9" w:rsidRDefault="00E41699" w:rsidP="00E41699">
      <w:pPr>
        <w:widowControl w:val="0"/>
        <w:autoSpaceDE w:val="0"/>
        <w:autoSpaceDN w:val="0"/>
        <w:adjustRightInd w:val="0"/>
        <w:spacing w:line="260" w:lineRule="exact"/>
        <w:ind w:right="-1" w:firstLine="567"/>
        <w:jc w:val="right"/>
        <w:rPr>
          <w:rFonts w:ascii="Verdana Ref" w:hAnsi="Verdana Ref"/>
          <w:b/>
          <w:bCs/>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"No lo sé, no tengo ni idea", es la más fortificante res</w:t>
      </w:r>
      <w:r w:rsidRPr="006918E9">
        <w:rPr>
          <w:rFonts w:ascii="Verdana Ref" w:hAnsi="Verdana Ref"/>
          <w:sz w:val="21"/>
          <w:szCs w:val="21"/>
        </w:rPr>
        <w:softHyphen/>
        <w:t>puesta que suelo dar cada vez que alguien me pregunta acerca de alguna nueva mala noticia. Nada ni nadie pue</w:t>
      </w:r>
      <w:r w:rsidRPr="006918E9">
        <w:rPr>
          <w:rFonts w:ascii="Verdana Ref" w:hAnsi="Verdana Ref"/>
          <w:sz w:val="21"/>
          <w:szCs w:val="21"/>
        </w:rPr>
        <w:softHyphen/>
        <w:t>de afectarnos a menos que le prestemos nuestra aten</w:t>
      </w:r>
      <w:r w:rsidRPr="006918E9">
        <w:rPr>
          <w:rFonts w:ascii="Verdana Ref" w:hAnsi="Verdana Ref"/>
          <w:sz w:val="21"/>
          <w:szCs w:val="21"/>
        </w:rPr>
        <w:softHyphen/>
        <w:t>ción y en ello fijemos el pensamiento. Debe quedar claro que ésta no es una postura de mera evasión, sino más bien de una inteligente manifestación de ser humano, de "poder elegir" en dónde fijar nuestra mente, y así expe</w:t>
      </w:r>
      <w:r w:rsidRPr="006918E9">
        <w:rPr>
          <w:rFonts w:ascii="Verdana Ref" w:hAnsi="Verdana Ref"/>
          <w:sz w:val="21"/>
          <w:szCs w:val="21"/>
        </w:rPr>
        <w:softHyphen/>
        <w:t>rimentar las consecuencias de esa elección.</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Existen tantas y tantas noticias que nos llegan dia</w:t>
      </w:r>
      <w:r w:rsidRPr="006918E9">
        <w:rPr>
          <w:rFonts w:ascii="Verdana Ref" w:hAnsi="Verdana Ref"/>
          <w:sz w:val="21"/>
          <w:szCs w:val="21"/>
        </w:rPr>
        <w:softHyphen/>
        <w:t>riamente, pero aun en medio de ese bombardeo conser</w:t>
      </w:r>
      <w:r w:rsidRPr="006918E9">
        <w:rPr>
          <w:rFonts w:ascii="Verdana Ref" w:hAnsi="Verdana Ref"/>
          <w:sz w:val="21"/>
          <w:szCs w:val="21"/>
        </w:rPr>
        <w:softHyphen/>
        <w:t>vamos ineludible nuestro privilegio de elegir fijarnos en ellas o no. Usé la palabra "fijamos" porque efectivamen</w:t>
      </w:r>
      <w:r w:rsidRPr="006918E9">
        <w:rPr>
          <w:rFonts w:ascii="Verdana Ref" w:hAnsi="Verdana Ref"/>
          <w:sz w:val="21"/>
          <w:szCs w:val="21"/>
        </w:rPr>
        <w:softHyphen/>
        <w:t xml:space="preserve">te así ocurre cuando una persona no habla más que de lo mismo una y otra vez, se </w:t>
      </w:r>
      <w:r w:rsidRPr="006918E9">
        <w:rPr>
          <w:rFonts w:ascii="Verdana Ref" w:hAnsi="Verdana Ref"/>
          <w:i/>
          <w:iCs/>
          <w:sz w:val="21"/>
          <w:szCs w:val="21"/>
        </w:rPr>
        <w:t xml:space="preserve">fija a eso. </w:t>
      </w:r>
      <w:r w:rsidRPr="006918E9">
        <w:rPr>
          <w:rFonts w:ascii="Verdana Ref" w:hAnsi="Verdana Ref"/>
          <w:sz w:val="21"/>
          <w:szCs w:val="21"/>
        </w:rPr>
        <w:t xml:space="preserve">Tal parece que no tiene otro tema de conversación. ¿Te has topado con personas cuya conversación no es más que la mera repetición de los noticieros, o de los titulares </w:t>
      </w:r>
      <w:proofErr w:type="gramStart"/>
      <w:r w:rsidRPr="006918E9">
        <w:rPr>
          <w:rFonts w:ascii="Verdana Ref" w:hAnsi="Verdana Ref"/>
          <w:sz w:val="21"/>
          <w:szCs w:val="21"/>
        </w:rPr>
        <w:t>de .los</w:t>
      </w:r>
      <w:proofErr w:type="gramEnd"/>
      <w:r w:rsidRPr="006918E9">
        <w:rPr>
          <w:rFonts w:ascii="Verdana Ref" w:hAnsi="Verdana Ref"/>
          <w:sz w:val="21"/>
          <w:szCs w:val="21"/>
        </w:rPr>
        <w:t xml:space="preserve"> diarios o las reflexiones de algún periodista? Hay quienes jamás abordan algún tema de orden superior, o información relativa al arte de ser persona. ¡Tan poca gente lee literatura que enriquezca el espíritu! Y a veces se pre</w:t>
      </w:r>
      <w:r w:rsidRPr="006918E9">
        <w:rPr>
          <w:rFonts w:ascii="Verdana Ref" w:hAnsi="Verdana Ref"/>
          <w:sz w:val="21"/>
          <w:szCs w:val="21"/>
        </w:rPr>
        <w:softHyphen/>
        <w:t>guntan por qué se sienten mal, por qué se sienten amena</w:t>
      </w:r>
      <w:r w:rsidRPr="006918E9">
        <w:rPr>
          <w:rFonts w:ascii="Verdana Ref" w:hAnsi="Verdana Ref"/>
          <w:sz w:val="21"/>
          <w:szCs w:val="21"/>
        </w:rPr>
        <w:softHyphen/>
        <w:t>zadas por la sociedad, cuando ellas mismas se convierten en amenaza al hacerse eco de las malas noticias y de la violencia.</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Desde siempre las notas roja y amarilla son lo que más se vende, todo mundo lo sabe; pero es sorprenden</w:t>
      </w:r>
      <w:r w:rsidRPr="006918E9">
        <w:rPr>
          <w:rFonts w:ascii="Verdana Ref" w:hAnsi="Verdana Ref"/>
          <w:sz w:val="21"/>
          <w:szCs w:val="21"/>
        </w:rPr>
        <w:softHyphen/>
        <w:t>te que hasta la fecha todavía no se tome conciencia de lo nocivo que puede ser alimentarse con ese tipo de infor</w:t>
      </w:r>
      <w:r w:rsidRPr="006918E9">
        <w:rPr>
          <w:rFonts w:ascii="Verdana Ref" w:hAnsi="Verdana Ref"/>
          <w:sz w:val="21"/>
          <w:szCs w:val="21"/>
        </w:rPr>
        <w:softHyphen/>
        <w:t>mación. Y miles y miles de personas siguen cayendo en sus redes. Pero hoy levanto mi voz muy en alto para in</w:t>
      </w:r>
      <w:r w:rsidRPr="006918E9">
        <w:rPr>
          <w:rFonts w:ascii="Verdana Ref" w:hAnsi="Verdana Ref"/>
          <w:sz w:val="21"/>
          <w:szCs w:val="21"/>
        </w:rPr>
        <w:softHyphen/>
        <w:t xml:space="preserve">vitar al mundo hacia una Nueva Conciencia de los hechos, para persuadir a la gente de adoptar otro enfoque de la vida, y es que </w:t>
      </w:r>
      <w:r w:rsidRPr="006918E9">
        <w:rPr>
          <w:rFonts w:ascii="Verdana Ref" w:hAnsi="Verdana Ref"/>
          <w:i/>
          <w:iCs/>
          <w:sz w:val="21"/>
          <w:szCs w:val="21"/>
        </w:rPr>
        <w:t xml:space="preserve">siempre hay otra opción, </w:t>
      </w:r>
      <w:r w:rsidRPr="006918E9">
        <w:rPr>
          <w:rFonts w:ascii="Verdana Ref" w:hAnsi="Verdana Ref"/>
          <w:sz w:val="21"/>
          <w:szCs w:val="21"/>
        </w:rPr>
        <w:t>para invi</w:t>
      </w:r>
      <w:r w:rsidRPr="006918E9">
        <w:rPr>
          <w:rFonts w:ascii="Verdana Ref" w:hAnsi="Verdana Ref"/>
          <w:sz w:val="21"/>
          <w:szCs w:val="21"/>
        </w:rPr>
        <w:softHyphen/>
        <w:t>tarte a que elijas vivir más dignamente y selecciones con qué alimentar tu espíritu. Éste es un buen momento para elegir cultivarte de manera positiva y no tan sólo infor</w:t>
      </w:r>
      <w:r w:rsidRPr="006918E9">
        <w:rPr>
          <w:rFonts w:ascii="Verdana Ref" w:hAnsi="Verdana Ref"/>
          <w:sz w:val="21"/>
          <w:szCs w:val="21"/>
        </w:rPr>
        <w:softHyphen/>
        <w:t>marte con lo que sea. Puedes elegir entre ver un progra</w:t>
      </w:r>
      <w:r w:rsidRPr="006918E9">
        <w:rPr>
          <w:rFonts w:ascii="Verdana Ref" w:hAnsi="Verdana Ref"/>
          <w:sz w:val="21"/>
          <w:szCs w:val="21"/>
        </w:rPr>
        <w:softHyphen/>
        <w:t>ma de televisión donde se favorezca tu ansiedad y preocupación, o leer un buen libro para tu desarrollo interior. La elección la tienes tú, ¡siempre! Tú eliges igno</w:t>
      </w:r>
      <w:r w:rsidRPr="006918E9">
        <w:rPr>
          <w:rFonts w:ascii="Verdana Ref" w:hAnsi="Verdana Ref"/>
          <w:sz w:val="21"/>
          <w:szCs w:val="21"/>
        </w:rPr>
        <w:softHyphen/>
        <w:t>rar lo malo, lo negativo o lo deprimente, y por sobre ello favorecer el conocimiento acerca del bien, la verdad y la belleza.</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Debo hacer una enfática aclaración: no propongo dar</w:t>
      </w:r>
      <w:r w:rsidRPr="006918E9">
        <w:rPr>
          <w:rFonts w:ascii="Verdana Ref" w:hAnsi="Verdana Ref"/>
          <w:sz w:val="21"/>
          <w:szCs w:val="21"/>
        </w:rPr>
        <w:softHyphen/>
        <w:t>le las espaldas a la realidad ni asumir la cómoda postura de no enterarse lo que ocurre. La propuesta es conservar la capacidad de elegir lo digno y no favorecer el crecimien</w:t>
      </w:r>
      <w:r w:rsidRPr="006918E9">
        <w:rPr>
          <w:rFonts w:ascii="Verdana Ref" w:hAnsi="Verdana Ref"/>
          <w:sz w:val="21"/>
          <w:szCs w:val="21"/>
        </w:rPr>
        <w:softHyphen/>
        <w:t>to de la violencia intelectual que irrumpe en nuestros ho</w:t>
      </w:r>
      <w:r w:rsidRPr="006918E9">
        <w:rPr>
          <w:rFonts w:ascii="Verdana Ref" w:hAnsi="Verdana Ref"/>
          <w:sz w:val="21"/>
          <w:szCs w:val="21"/>
        </w:rPr>
        <w:softHyphen/>
        <w:t>gares.</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Toma nota de esto: una noticia tendrá vida tanto cuanto quien la escucha ponga atención en ella, no más de esa me</w:t>
      </w:r>
      <w:r w:rsidRPr="006918E9">
        <w:rPr>
          <w:rFonts w:ascii="Verdana Ref" w:hAnsi="Verdana Ref"/>
          <w:sz w:val="21"/>
          <w:szCs w:val="21"/>
        </w:rPr>
        <w:softHyphen/>
        <w:t xml:space="preserve">dida. De tal suerte </w:t>
      </w:r>
      <w:proofErr w:type="gramStart"/>
      <w:r w:rsidRPr="006918E9">
        <w:rPr>
          <w:rFonts w:ascii="Verdana Ref" w:hAnsi="Verdana Ref"/>
          <w:sz w:val="21"/>
          <w:szCs w:val="21"/>
        </w:rPr>
        <w:t>que</w:t>
      </w:r>
      <w:proofErr w:type="gramEnd"/>
      <w:r w:rsidRPr="006918E9">
        <w:rPr>
          <w:rFonts w:ascii="Verdana Ref" w:hAnsi="Verdana Ref"/>
          <w:sz w:val="21"/>
          <w:szCs w:val="21"/>
        </w:rPr>
        <w:t xml:space="preserve"> si a ti o a mí nos indigna alguna noticia, pues precisamente en nosotros está el que siga creciendo o desaparezca. Todo está en nosotros. El po</w:t>
      </w:r>
      <w:r w:rsidRPr="006918E9">
        <w:rPr>
          <w:rFonts w:ascii="Verdana Ref" w:hAnsi="Verdana Ref"/>
          <w:sz w:val="21"/>
          <w:szCs w:val="21"/>
        </w:rPr>
        <w:softHyphen/>
        <w:t>der de cambiar la trayectoria de una noticia no está en ella, sino en nosotros. Niégate a ser partícipe de lo nega</w:t>
      </w:r>
      <w:r w:rsidRPr="006918E9">
        <w:rPr>
          <w:rFonts w:ascii="Verdana Ref" w:hAnsi="Verdana Ref"/>
          <w:sz w:val="21"/>
          <w:szCs w:val="21"/>
        </w:rPr>
        <w:softHyphen/>
        <w:t xml:space="preserve">tivo, porque subsiste a base de fijar la atención en él. </w:t>
      </w:r>
      <w:smartTag w:uri="urn:schemas-microsoft-com:office:smarttags" w:element="PersonName">
        <w:smartTagPr>
          <w:attr w:name="ProductID" w:val="La F￭sica"/>
        </w:smartTagPr>
        <w:r w:rsidRPr="006918E9">
          <w:rPr>
            <w:rFonts w:ascii="Verdana Ref" w:hAnsi="Verdana Ref"/>
            <w:sz w:val="21"/>
            <w:szCs w:val="21"/>
          </w:rPr>
          <w:t>La Física</w:t>
        </w:r>
      </w:smartTag>
      <w:r w:rsidRPr="006918E9">
        <w:rPr>
          <w:rFonts w:ascii="Verdana Ref" w:hAnsi="Verdana Ref"/>
          <w:sz w:val="21"/>
          <w:szCs w:val="21"/>
        </w:rPr>
        <w:t xml:space="preserve"> cuántica nos demuestra que lo observado se alte</w:t>
      </w:r>
      <w:r w:rsidRPr="006918E9">
        <w:rPr>
          <w:rFonts w:ascii="Verdana Ref" w:hAnsi="Verdana Ref"/>
          <w:sz w:val="21"/>
          <w:szCs w:val="21"/>
        </w:rPr>
        <w:softHyphen/>
        <w:t xml:space="preserve">ra profundamente por quien observa. ¡Si los medios de comunicación se dieran cabal cuenta de esto y su interés por </w:t>
      </w:r>
      <w:r w:rsidRPr="006918E9">
        <w:rPr>
          <w:rFonts w:ascii="Verdana Ref" w:hAnsi="Verdana Ref"/>
          <w:sz w:val="21"/>
          <w:szCs w:val="21"/>
        </w:rPr>
        <w:lastRenderedPageBreak/>
        <w:t>incrementar las ventas fuera rebasado por su más au</w:t>
      </w:r>
      <w:r w:rsidRPr="006918E9">
        <w:rPr>
          <w:rFonts w:ascii="Verdana Ref" w:hAnsi="Verdana Ref"/>
          <w:sz w:val="21"/>
          <w:szCs w:val="21"/>
        </w:rPr>
        <w:softHyphen/>
        <w:t>téntico interés en el bien común, ellos serían el primer gran y poderoso filtro para no permitir que más mentes se alteraran con la fuerza de una mala noticia o una nota violenta! Pero me queda la duda: ¿dónde empieza este círculo vicioso, en el que vende o en el que compra? Si no existen suficientes compradores, el producto tiene que cambiar. Por eso afirmo que la solución es una Nue</w:t>
      </w:r>
      <w:r w:rsidRPr="006918E9">
        <w:rPr>
          <w:rFonts w:ascii="Verdana Ref" w:hAnsi="Verdana Ref"/>
          <w:sz w:val="21"/>
          <w:szCs w:val="21"/>
        </w:rPr>
        <w:softHyphen/>
        <w:t>va Conciencia de los hechos.</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cs="Arial"/>
          <w:sz w:val="21"/>
          <w:szCs w:val="21"/>
        </w:rPr>
      </w:pPr>
    </w:p>
    <w:p w:rsidR="00E41699" w:rsidRPr="006918E9" w:rsidRDefault="00E41699" w:rsidP="00E41699">
      <w:pPr>
        <w:widowControl w:val="0"/>
        <w:autoSpaceDE w:val="0"/>
        <w:autoSpaceDN w:val="0"/>
        <w:adjustRightInd w:val="0"/>
        <w:spacing w:line="260" w:lineRule="exact"/>
        <w:ind w:right="-1" w:firstLine="567"/>
        <w:jc w:val="right"/>
        <w:rPr>
          <w:rFonts w:ascii="Verdana Ref" w:hAnsi="Verdana Ref"/>
          <w:i/>
          <w:iCs/>
          <w:sz w:val="21"/>
          <w:szCs w:val="21"/>
        </w:rPr>
      </w:pPr>
      <w:r w:rsidRPr="006918E9">
        <w:rPr>
          <w:rFonts w:ascii="Verdana Ref" w:hAnsi="Verdana Ref"/>
          <w:i/>
          <w:iCs/>
          <w:sz w:val="21"/>
          <w:szCs w:val="21"/>
        </w:rPr>
        <w:t>A nadie la va mal durante mucho tiempo</w:t>
      </w:r>
    </w:p>
    <w:p w:rsidR="00E41699" w:rsidRPr="006918E9" w:rsidRDefault="00E41699" w:rsidP="00E41699">
      <w:pPr>
        <w:widowControl w:val="0"/>
        <w:tabs>
          <w:tab w:val="left" w:pos="878"/>
        </w:tabs>
        <w:autoSpaceDE w:val="0"/>
        <w:autoSpaceDN w:val="0"/>
        <w:adjustRightInd w:val="0"/>
        <w:spacing w:line="260" w:lineRule="exact"/>
        <w:ind w:right="-1" w:firstLine="567"/>
        <w:jc w:val="right"/>
        <w:rPr>
          <w:rFonts w:ascii="Verdana Ref" w:hAnsi="Verdana Ref"/>
          <w:i/>
          <w:iCs/>
          <w:sz w:val="21"/>
          <w:szCs w:val="21"/>
        </w:rPr>
      </w:pPr>
      <w:r w:rsidRPr="006918E9">
        <w:rPr>
          <w:rFonts w:ascii="Verdana Ref" w:hAnsi="Verdana Ref"/>
          <w:i/>
          <w:iCs/>
          <w:sz w:val="21"/>
          <w:szCs w:val="21"/>
        </w:rPr>
        <w:tab/>
        <w:t>sin que él mismo tenga la culpa.</w:t>
      </w:r>
    </w:p>
    <w:p w:rsidR="00E41699" w:rsidRPr="006918E9" w:rsidRDefault="00E41699" w:rsidP="00E41699">
      <w:pPr>
        <w:widowControl w:val="0"/>
        <w:autoSpaceDE w:val="0"/>
        <w:autoSpaceDN w:val="0"/>
        <w:adjustRightInd w:val="0"/>
        <w:spacing w:line="260" w:lineRule="exact"/>
        <w:ind w:right="-1" w:firstLine="567"/>
        <w:jc w:val="right"/>
        <w:rPr>
          <w:rFonts w:ascii="Verdana Ref" w:hAnsi="Verdana Ref"/>
          <w:color w:val="000080"/>
          <w:sz w:val="21"/>
          <w:szCs w:val="21"/>
        </w:rPr>
      </w:pPr>
      <w:r w:rsidRPr="006918E9">
        <w:rPr>
          <w:rFonts w:ascii="Verdana Ref" w:hAnsi="Verdana Ref"/>
          <w:color w:val="000080"/>
          <w:sz w:val="21"/>
          <w:szCs w:val="21"/>
        </w:rPr>
        <w:t>MICHEL EYQUEN DE MONTAIGNE</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cs="Arial"/>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 xml:space="preserve">Como les </w:t>
      </w:r>
      <w:proofErr w:type="gramStart"/>
      <w:r w:rsidRPr="006918E9">
        <w:rPr>
          <w:rFonts w:ascii="Verdana Ref" w:hAnsi="Verdana Ref"/>
          <w:sz w:val="21"/>
          <w:szCs w:val="21"/>
        </w:rPr>
        <w:t>comente</w:t>
      </w:r>
      <w:proofErr w:type="gramEnd"/>
      <w:r w:rsidRPr="006918E9">
        <w:rPr>
          <w:rFonts w:ascii="Verdana Ref" w:hAnsi="Verdana Ref"/>
          <w:sz w:val="21"/>
          <w:szCs w:val="21"/>
        </w:rPr>
        <w:t xml:space="preserve"> en el capítulo anterior, en </w:t>
      </w:r>
      <w:smartTag w:uri="urn:schemas-microsoft-com:office:smarttags" w:element="PersonName">
        <w:smartTagPr>
          <w:attr w:name="ProductID" w:val="la Ciudad"/>
        </w:smartTagPr>
        <w:r w:rsidRPr="006918E9">
          <w:rPr>
            <w:rFonts w:ascii="Verdana Ref" w:hAnsi="Verdana Ref"/>
            <w:sz w:val="21"/>
            <w:szCs w:val="21"/>
          </w:rPr>
          <w:t>la Ciudad</w:t>
        </w:r>
      </w:smartTag>
      <w:r w:rsidRPr="006918E9">
        <w:rPr>
          <w:rFonts w:ascii="Verdana Ref" w:hAnsi="Verdana Ref"/>
          <w:sz w:val="21"/>
          <w:szCs w:val="21"/>
        </w:rPr>
        <w:t xml:space="preserve"> donde vivo, formamos un grupo llamado Co</w:t>
      </w:r>
      <w:r>
        <w:rPr>
          <w:rFonts w:ascii="Verdana Ref" w:hAnsi="Verdana Ref"/>
          <w:sz w:val="21"/>
          <w:szCs w:val="21"/>
        </w:rPr>
        <w:t>-</w:t>
      </w:r>
      <w:r w:rsidRPr="006918E9">
        <w:rPr>
          <w:rFonts w:ascii="Verdana Ref" w:hAnsi="Verdana Ref"/>
          <w:sz w:val="21"/>
          <w:szCs w:val="21"/>
        </w:rPr>
        <w:t>crea (Comunidades de Crecimiento y Amistad) para examinar cada quince días temas de superación personal; todos aportan algo bue</w:t>
      </w:r>
      <w:r w:rsidRPr="006918E9">
        <w:rPr>
          <w:rFonts w:ascii="Verdana Ref" w:hAnsi="Verdana Ref"/>
          <w:sz w:val="21"/>
          <w:szCs w:val="21"/>
        </w:rPr>
        <w:softHyphen/>
        <w:t>no, digno, noble y honorable en el arte de ser persona. Durante una cena luego de una sesión con este grupo, mi acompañante dijo casi al llegar: ¿No te has enterado?, refiriéndose a la noticia efervescente del momento. Res</w:t>
      </w:r>
      <w:r w:rsidRPr="006918E9">
        <w:rPr>
          <w:rFonts w:ascii="Verdana Ref" w:hAnsi="Verdana Ref"/>
          <w:sz w:val="21"/>
          <w:szCs w:val="21"/>
        </w:rPr>
        <w:softHyphen/>
        <w:t>pondí que no y le pregunté a mi vez si le interesaba hablar de ello o más bien de lo que nos competía como objetivo de nuestro encuentro; y en un intento por que</w:t>
      </w:r>
      <w:r w:rsidRPr="006918E9">
        <w:rPr>
          <w:rFonts w:ascii="Verdana Ref" w:hAnsi="Verdana Ref"/>
          <w:sz w:val="21"/>
          <w:szCs w:val="21"/>
        </w:rPr>
        <w:softHyphen/>
        <w:t>rer comentar el asunto, añadió: "¿pues dónde andas?, ¿en qué mundo vives?" "En el mío -contesté- en una re</w:t>
      </w:r>
      <w:r w:rsidRPr="006918E9">
        <w:rPr>
          <w:rFonts w:ascii="Verdana Ref" w:hAnsi="Verdana Ref"/>
          <w:sz w:val="21"/>
          <w:szCs w:val="21"/>
        </w:rPr>
        <w:softHyphen/>
        <w:t>unión donde hablábamos de vivir el momento, de los testimonios de gente que ha cambiado su vida a través de una Nueva Conciencia, y que quiere contagiar a sus familiares y amigos de su entusiasmo por el arte de cre</w:t>
      </w:r>
      <w:r w:rsidRPr="006918E9">
        <w:rPr>
          <w:rFonts w:ascii="Verdana Ref" w:hAnsi="Verdana Ref"/>
          <w:sz w:val="21"/>
          <w:szCs w:val="21"/>
        </w:rPr>
        <w:softHyphen/>
        <w:t>cer como persona. Estábamos creando planes para ayu</w:t>
      </w:r>
      <w:r w:rsidRPr="006918E9">
        <w:rPr>
          <w:rFonts w:ascii="Verdana Ref" w:hAnsi="Verdana Ref"/>
          <w:sz w:val="21"/>
          <w:szCs w:val="21"/>
        </w:rPr>
        <w:softHyphen/>
        <w:t>dar a más gente pobre y auxiliar a los enfermos. Ambos quedamos en silencio unos momentos. Después le pre</w:t>
      </w:r>
      <w:r w:rsidRPr="006918E9">
        <w:rPr>
          <w:rFonts w:ascii="Verdana Ref" w:hAnsi="Verdana Ref"/>
          <w:sz w:val="21"/>
          <w:szCs w:val="21"/>
        </w:rPr>
        <w:softHyphen/>
        <w:t>gunté si quería saber detalles al respecto. Escuché un lógico sí. Nuestra cena se acompañó de un exquisito vino y una buena ración de nutritivo alimento espiritual. La elección del menú estuvo en nosotros.</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Ese mismo día me regalaron un libro maravilloso, una compilación de entrevistas realizadas hace más de sesenta años a Carl Gustav Jung. Encontré un tema enormemente afín entre las ideas de "este gran sabio de la psicología humana y los postulados de Nueva Concien</w:t>
      </w:r>
      <w:r w:rsidRPr="006918E9">
        <w:rPr>
          <w:rFonts w:ascii="Verdana Ref" w:hAnsi="Verdana Ref"/>
          <w:sz w:val="21"/>
          <w:szCs w:val="21"/>
        </w:rPr>
        <w:softHyphen/>
        <w:t xml:space="preserve">cia: </w:t>
      </w:r>
      <w:r w:rsidRPr="006918E9">
        <w:rPr>
          <w:rFonts w:ascii="Verdana Ref" w:hAnsi="Verdana Ref"/>
          <w:b/>
          <w:bCs/>
          <w:sz w:val="21"/>
          <w:szCs w:val="21"/>
        </w:rPr>
        <w:t xml:space="preserve">el problema psicológico de hoy es un problema espiritual, </w:t>
      </w:r>
      <w:r w:rsidRPr="006918E9">
        <w:rPr>
          <w:rFonts w:ascii="Verdana Ref" w:hAnsi="Verdana Ref"/>
          <w:sz w:val="21"/>
          <w:szCs w:val="21"/>
        </w:rPr>
        <w:t xml:space="preserve">más que de otra índole. El hombre actual; tal cual lo veo en mi consulta y en los comentarios que escucho en mi trabajo, está hambriento y sediento de una relación segura con las fuerzas psíquicas que hay en su interior. Tal vez por eso el gran éxito de tantos movimientos espirituales. </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El hombre necesita asirse de algo para poder seguir adelante. Sin embargo, debido a las dificultades del mundo moderno, vivimos una época marcada por el derrumbe de grandes ideologías y tradiciones; el hombre se encuentra más solo que nunca.  Ya no existe un orden social y religioso que lo guiaba y que, de cierta manera lo ayudaba a vivir.</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Por consecuencia, esta situación se engancha a una existencia problemática, a una existencia interminable de preguntas sobre uno mismo.  La era del vació es donde todo se presenta como un problema, absolutamente todo: la salud, la comunicación, las vacaciones, los niños, el trabajo, el cuerpo, la juventud, la vejez.  Todo lo que antes tenía una respuesta mano menos estable –fijada por la tradición ó la religión- ha desaparecido.</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 xml:space="preserve">Vivimos en una sociedad traumática donde constantemente se nos pide que cambiemos, que perfeccionemos lo que ya existe, esto en el fondo tiene la finalidad de estimular el consumo. De este modo el hombre moderno </w:t>
      </w:r>
      <w:proofErr w:type="gramStart"/>
      <w:r w:rsidRPr="006918E9">
        <w:rPr>
          <w:rFonts w:ascii="Verdana Ref" w:hAnsi="Verdana Ref"/>
          <w:sz w:val="21"/>
          <w:szCs w:val="21"/>
        </w:rPr>
        <w:t>esta desgarrado</w:t>
      </w:r>
      <w:proofErr w:type="gramEnd"/>
      <w:r w:rsidRPr="006918E9">
        <w:rPr>
          <w:rFonts w:ascii="Verdana Ref" w:hAnsi="Verdana Ref"/>
          <w:sz w:val="21"/>
          <w:szCs w:val="21"/>
        </w:rPr>
        <w:t xml:space="preserve"> entre sus deseos y la realidad que lo hiere en lo más profundo.</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Su conciencia care</w:t>
      </w:r>
      <w:r w:rsidRPr="006918E9">
        <w:rPr>
          <w:rFonts w:ascii="Verdana Ref" w:hAnsi="Verdana Ref"/>
          <w:sz w:val="21"/>
          <w:szCs w:val="21"/>
        </w:rPr>
        <w:softHyphen/>
        <w:t>ce de la relación con el terreno espiritual de su ser. Esta carencia es lo que convierte al hombre actual en alguien neurótico, enfermo, atemorizado. Los sucesos de la vida le han hecho creer que no hay Dios, y todo se reduce a esta cuestión.</w:t>
      </w:r>
    </w:p>
    <w:p w:rsidR="00E41699" w:rsidRPr="006918E9" w:rsidRDefault="00E41699" w:rsidP="00E41699">
      <w:pPr>
        <w:widowControl w:val="0"/>
        <w:autoSpaceDE w:val="0"/>
        <w:autoSpaceDN w:val="0"/>
        <w:adjustRightInd w:val="0"/>
        <w:spacing w:line="260" w:lineRule="exact"/>
        <w:ind w:right="-1" w:firstLine="567"/>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right"/>
        <w:rPr>
          <w:rFonts w:ascii="Verdana Ref" w:hAnsi="Verdana Ref"/>
          <w:i/>
          <w:iCs/>
          <w:sz w:val="21"/>
          <w:szCs w:val="21"/>
        </w:rPr>
      </w:pPr>
      <w:r w:rsidRPr="006918E9">
        <w:rPr>
          <w:rFonts w:ascii="Verdana Ref" w:hAnsi="Verdana Ref"/>
          <w:i/>
          <w:iCs/>
          <w:sz w:val="21"/>
          <w:szCs w:val="21"/>
        </w:rPr>
        <w:t>Los hechos son los enemigos de la verdad.</w:t>
      </w:r>
    </w:p>
    <w:p w:rsidR="00E41699" w:rsidRPr="006918E9" w:rsidRDefault="00E41699" w:rsidP="00E41699">
      <w:pPr>
        <w:widowControl w:val="0"/>
        <w:autoSpaceDE w:val="0"/>
        <w:autoSpaceDN w:val="0"/>
        <w:adjustRightInd w:val="0"/>
        <w:spacing w:line="260" w:lineRule="exact"/>
        <w:ind w:right="-1" w:firstLine="567"/>
        <w:jc w:val="right"/>
        <w:rPr>
          <w:rFonts w:ascii="Verdana Ref" w:hAnsi="Verdana Ref"/>
          <w:color w:val="000080"/>
          <w:sz w:val="21"/>
          <w:szCs w:val="21"/>
        </w:rPr>
      </w:pPr>
      <w:r w:rsidRPr="006918E9">
        <w:rPr>
          <w:rFonts w:ascii="Verdana Ref" w:hAnsi="Verdana Ref"/>
          <w:color w:val="000080"/>
          <w:sz w:val="21"/>
          <w:szCs w:val="21"/>
        </w:rPr>
        <w:t xml:space="preserve">MIGUEL DE CERVANTES SAAVEDRA </w:t>
      </w:r>
    </w:p>
    <w:p w:rsidR="00E41699" w:rsidRPr="006918E9" w:rsidRDefault="00E41699" w:rsidP="00E41699">
      <w:pPr>
        <w:widowControl w:val="0"/>
        <w:autoSpaceDE w:val="0"/>
        <w:autoSpaceDN w:val="0"/>
        <w:adjustRightInd w:val="0"/>
        <w:spacing w:line="260" w:lineRule="exact"/>
        <w:ind w:right="-1" w:firstLine="567"/>
        <w:jc w:val="right"/>
        <w:rPr>
          <w:rFonts w:ascii="Verdana Ref" w:hAnsi="Verdana Ref"/>
          <w:color w:val="000080"/>
          <w:sz w:val="21"/>
          <w:szCs w:val="21"/>
        </w:rPr>
      </w:pPr>
      <w:r w:rsidRPr="006918E9">
        <w:rPr>
          <w:rFonts w:ascii="Verdana Ref" w:hAnsi="Verdana Ref"/>
          <w:color w:val="000080"/>
          <w:sz w:val="21"/>
          <w:szCs w:val="21"/>
        </w:rPr>
        <w:t xml:space="preserve">El ingenioso hidalgo don Quijote de </w:t>
      </w:r>
      <w:smartTag w:uri="urn:schemas-microsoft-com:office:smarttags" w:element="PersonName">
        <w:smartTagPr>
          <w:attr w:name="ProductID" w:val="la Mancha"/>
        </w:smartTagPr>
        <w:r w:rsidRPr="006918E9">
          <w:rPr>
            <w:rFonts w:ascii="Verdana Ref" w:hAnsi="Verdana Ref"/>
            <w:color w:val="000080"/>
            <w:sz w:val="21"/>
            <w:szCs w:val="21"/>
          </w:rPr>
          <w:t>la Mancha</w:t>
        </w:r>
      </w:smartTag>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cs="Arial"/>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El hombre moderno se ha alejado tanto de Dios que se ha privado a sí mismo de su florecimiento, de su sensa</w:t>
      </w:r>
      <w:r w:rsidRPr="006918E9">
        <w:rPr>
          <w:rFonts w:ascii="Verdana Ref" w:hAnsi="Verdana Ref"/>
          <w:sz w:val="21"/>
          <w:szCs w:val="21"/>
        </w:rPr>
        <w:softHyphen/>
        <w:t>ción de bienestar y seguridad en un mundo a salvo. Un hombre así, se ve remitido por la duda y el temor, y mira hacia dentro para buscar en su vida psíquica algo de lo que le ha despojado su vida exterior. Cada vez que el hombre se aleja de Dios, surge un consecuente interés por los fenómenos psíquicos, y es que es normal, el hombre busca algo más allá de lo evidente, ésa es la razón por la que hoy existen tantos adictos a lo esotérico y al misticismo.</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Si contemplamos a nuestro alrededor, ¿qué vemos? La desintegración de algunas religiones, violencia en to</w:t>
      </w:r>
      <w:r w:rsidRPr="006918E9">
        <w:rPr>
          <w:rFonts w:ascii="Verdana Ref" w:hAnsi="Verdana Ref"/>
          <w:sz w:val="21"/>
          <w:szCs w:val="21"/>
        </w:rPr>
        <w:softHyphen/>
        <w:t>dos los ámbitos, corrupción, ignorancia, manipulación, etc. ¿Y qué pasa con la energía psíquica de todas estas personas? ¿A dónde se va? A la búsqueda de un cauce que no encuentran. Así surge la neurosis. Y si se sigue sin en</w:t>
      </w:r>
      <w:r w:rsidRPr="006918E9">
        <w:rPr>
          <w:rFonts w:ascii="Verdana Ref" w:hAnsi="Verdana Ref"/>
          <w:sz w:val="21"/>
          <w:szCs w:val="21"/>
        </w:rPr>
        <w:softHyphen/>
        <w:t>contrar el cauce, surge la psicosis.</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Durante siglos la vida de la gente en gran parte del mundo se vinculó estrechamente con lo religioso, de modo que la energía psíquica de la gente estaba canalizada. Actualmente la vida es intrincada y compleja, y parte de esa complejidad la genera el exceso de fuentes de información. No estoy contra la evolución de la comunica</w:t>
      </w:r>
      <w:r w:rsidRPr="006918E9">
        <w:rPr>
          <w:rFonts w:ascii="Verdana Ref" w:hAnsi="Verdana Ref"/>
          <w:sz w:val="21"/>
          <w:szCs w:val="21"/>
        </w:rPr>
        <w:softHyphen/>
        <w:t>ción, no en absoluto, sino por un equilibrio; nadie nos ha enseñado a manejada. Es decir, hoy, una vida atesta</w:t>
      </w:r>
      <w:r w:rsidRPr="006918E9">
        <w:rPr>
          <w:rFonts w:ascii="Verdana Ref" w:hAnsi="Verdana Ref"/>
          <w:sz w:val="21"/>
          <w:szCs w:val="21"/>
        </w:rPr>
        <w:softHyphen/>
        <w:t xml:space="preserve">da de automóviles, radios, miles de telecomunicaciones al alcance de la mano, cientos de películas de acción y sangre, noticiarios que pelean su </w:t>
      </w:r>
      <w:r w:rsidRPr="006918E9">
        <w:rPr>
          <w:rFonts w:ascii="Verdana Ref" w:hAnsi="Verdana Ref"/>
          <w:i/>
          <w:iCs/>
          <w:sz w:val="21"/>
          <w:szCs w:val="21"/>
        </w:rPr>
        <w:t xml:space="preserve">rating </w:t>
      </w:r>
      <w:r w:rsidRPr="006918E9">
        <w:rPr>
          <w:rFonts w:ascii="Verdana Ref" w:hAnsi="Verdana Ref"/>
          <w:sz w:val="21"/>
          <w:szCs w:val="21"/>
        </w:rPr>
        <w:t>incrementando la violencia, Internet, etc., han demostrado, un avance, pero ¿hacia dónde? Posiblemente hacia atrás. Nada de los avances de hoy sustituyen lo que hemos perdido. La religión ofrece una aplicación valiosa de los sentimien</w:t>
      </w:r>
      <w:r w:rsidRPr="006918E9">
        <w:rPr>
          <w:rFonts w:ascii="Verdana Ref" w:hAnsi="Verdana Ref"/>
          <w:sz w:val="21"/>
          <w:szCs w:val="21"/>
        </w:rPr>
        <w:softHyphen/>
        <w:t xml:space="preserve">tos, y da sentido a la vida de muchos. </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 xml:space="preserve">Esa ventaja se ha perdido porque cada vez se incrementa más el relativismo moral, en donde la cultura </w:t>
      </w:r>
      <w:r w:rsidRPr="006918E9">
        <w:rPr>
          <w:rFonts w:ascii="Verdana Ref" w:hAnsi="Verdana Ref"/>
          <w:i/>
          <w:iCs/>
          <w:sz w:val="21"/>
          <w:szCs w:val="21"/>
        </w:rPr>
        <w:t xml:space="preserve">ligbt </w:t>
      </w:r>
      <w:r w:rsidRPr="006918E9">
        <w:rPr>
          <w:rFonts w:ascii="Verdana Ref" w:hAnsi="Verdana Ref"/>
          <w:sz w:val="21"/>
          <w:szCs w:val="21"/>
        </w:rPr>
        <w:t>nos permite pensar en términos de: "mientras no le haga daño a nadie, yo pue</w:t>
      </w:r>
      <w:r w:rsidRPr="006918E9">
        <w:rPr>
          <w:rFonts w:ascii="Verdana Ref" w:hAnsi="Verdana Ref"/>
          <w:sz w:val="21"/>
          <w:szCs w:val="21"/>
        </w:rPr>
        <w:softHyphen/>
        <w:t xml:space="preserve">do hacer de mi vida lo que quiera". Gran verdad, pero </w:t>
      </w:r>
      <w:r w:rsidRPr="006918E9">
        <w:rPr>
          <w:rFonts w:ascii="Verdana Ref" w:hAnsi="Verdana Ref"/>
          <w:i/>
          <w:iCs/>
          <w:sz w:val="21"/>
          <w:szCs w:val="21"/>
        </w:rPr>
        <w:t xml:space="preserve">aparente. </w:t>
      </w:r>
      <w:r w:rsidRPr="006918E9">
        <w:rPr>
          <w:rFonts w:ascii="Verdana Ref" w:hAnsi="Verdana Ref"/>
          <w:sz w:val="21"/>
          <w:szCs w:val="21"/>
        </w:rPr>
        <w:t xml:space="preserve">Aunque en lo personal no estoy de acuerdo con la religión actual, no puedo dejar de reconocer que daba sentido a la vida de muchos. En </w:t>
      </w:r>
      <w:r w:rsidRPr="006918E9">
        <w:rPr>
          <w:rFonts w:ascii="Verdana Ref" w:hAnsi="Verdana Ref"/>
          <w:i/>
          <w:iCs/>
          <w:sz w:val="21"/>
          <w:szCs w:val="21"/>
        </w:rPr>
        <w:t xml:space="preserve">eso </w:t>
      </w:r>
      <w:r w:rsidRPr="006918E9">
        <w:rPr>
          <w:rFonts w:ascii="Verdana Ref" w:hAnsi="Verdana Ref"/>
          <w:sz w:val="21"/>
          <w:szCs w:val="21"/>
        </w:rPr>
        <w:t>justifico y aplaudo su existencia y lamento su cada vez mayor disgregación.</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 xml:space="preserve">El hombre de siglos pasados, especialmente de </w:t>
      </w:r>
      <w:smartTag w:uri="urn:schemas-microsoft-com:office:smarttags" w:element="PersonName">
        <w:smartTagPr>
          <w:attr w:name="ProductID" w:val="la Edad Media"/>
        </w:smartTagPr>
        <w:r w:rsidRPr="006918E9">
          <w:rPr>
            <w:rFonts w:ascii="Verdana Ref" w:hAnsi="Verdana Ref"/>
            <w:sz w:val="21"/>
            <w:szCs w:val="21"/>
          </w:rPr>
          <w:t>la Edad Media</w:t>
        </w:r>
      </w:smartTag>
      <w:r w:rsidRPr="006918E9">
        <w:rPr>
          <w:rFonts w:ascii="Verdana Ref" w:hAnsi="Verdana Ref"/>
          <w:sz w:val="21"/>
          <w:szCs w:val="21"/>
        </w:rPr>
        <w:t>, vivía en un mundo significativo. Sabía que Dios había creado un mundo con un propósito definido y no lo cuestionaba -aunque no lo entendiera del todo-. In</w:t>
      </w:r>
      <w:r w:rsidRPr="006918E9">
        <w:rPr>
          <w:rFonts w:ascii="Verdana Ref" w:hAnsi="Verdana Ref"/>
          <w:sz w:val="21"/>
          <w:szCs w:val="21"/>
        </w:rPr>
        <w:softHyphen/>
        <w:t>cluso la creencia en el cielo y el infierno hacía que tuvie</w:t>
      </w:r>
      <w:r w:rsidRPr="006918E9">
        <w:rPr>
          <w:rFonts w:ascii="Verdana Ref" w:hAnsi="Verdana Ref"/>
          <w:sz w:val="21"/>
          <w:szCs w:val="21"/>
        </w:rPr>
        <w:softHyphen/>
        <w:t>ra sentido la conducta del hombre. El mundo actual es para millones un manicomio. Ésta es la sensación de miles de personas.</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Toda la energía psíquica que en el Medioevo se vio plasmada en el espléndido florecimiento de la vida emo</w:t>
      </w:r>
      <w:r w:rsidRPr="006918E9">
        <w:rPr>
          <w:rFonts w:ascii="Verdana Ref" w:hAnsi="Verdana Ref"/>
          <w:sz w:val="21"/>
          <w:szCs w:val="21"/>
        </w:rPr>
        <w:softHyphen/>
        <w:t>cional del hombre, encontró su cauce de expresión en grandes cuadros religiosos, en esculturas y catedrales. La de ahora está dispersa. Pero no puede perderse. Enton</w:t>
      </w:r>
      <w:r w:rsidRPr="006918E9">
        <w:rPr>
          <w:rFonts w:ascii="Verdana Ref" w:hAnsi="Verdana Ref"/>
          <w:sz w:val="21"/>
          <w:szCs w:val="21"/>
        </w:rPr>
        <w:softHyphen/>
        <w:t>ces, ¿qué ha sido de ella? Jung afirma que se ha ido al inconsciente del hombre, "a un piso inferior".</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Pongamos como ejemplo a un hombre de negocios próspero y rico, todavía joven, quizá de 48 años. Dice: "he amasado una gran fortuna, tengo hijos con edad sufi</w:t>
      </w:r>
      <w:r w:rsidRPr="006918E9">
        <w:rPr>
          <w:rFonts w:ascii="Verdana Ref" w:hAnsi="Verdana Ref"/>
          <w:sz w:val="21"/>
          <w:szCs w:val="21"/>
        </w:rPr>
        <w:softHyphen/>
        <w:t>ciente para continuar el negocio. Me retiraré. Construiré una buena casa de descanso y viviré allí sin preocupa</w:t>
      </w:r>
      <w:r w:rsidRPr="006918E9">
        <w:rPr>
          <w:rFonts w:ascii="Verdana Ref" w:hAnsi="Verdana Ref"/>
          <w:sz w:val="21"/>
          <w:szCs w:val="21"/>
        </w:rPr>
        <w:softHyphen/>
        <w:t xml:space="preserve">ción alguna". Se retira, construye la casa y se va, a vivir allí. Incluso afirma: ahora </w:t>
      </w:r>
      <w:r w:rsidRPr="006918E9">
        <w:rPr>
          <w:rFonts w:ascii="Verdana Ref" w:hAnsi="Verdana Ref"/>
          <w:sz w:val="21"/>
          <w:szCs w:val="21"/>
        </w:rPr>
        <w:lastRenderedPageBreak/>
        <w:t>comenzará realmente mi vida". Pero no ocurre nada.</w:t>
      </w:r>
    </w:p>
    <w:p w:rsidR="00E41699" w:rsidRPr="006918E9" w:rsidRDefault="00E41699" w:rsidP="00E41699">
      <w:pPr>
        <w:widowControl w:val="0"/>
        <w:tabs>
          <w:tab w:val="left" w:pos="369"/>
        </w:tabs>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ab/>
      </w:r>
    </w:p>
    <w:p w:rsidR="00E41699" w:rsidRPr="006918E9" w:rsidRDefault="00E41699" w:rsidP="00E41699">
      <w:pPr>
        <w:widowControl w:val="0"/>
        <w:tabs>
          <w:tab w:val="left" w:pos="369"/>
        </w:tabs>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Una mañana es consciente de un dolor retroesternal que irradia hasta el brazo izquierdo. Preocupado, se pre</w:t>
      </w:r>
      <w:r w:rsidRPr="006918E9">
        <w:rPr>
          <w:rFonts w:ascii="Verdana Ref" w:hAnsi="Verdana Ref"/>
          <w:sz w:val="21"/>
          <w:szCs w:val="21"/>
        </w:rPr>
        <w:softHyphen/>
        <w:t>gunta qué podrá ser. Cuando se sienta a la mesa no come. Luego, su digestión se trastorna. En dos semanas está muy enfermo. Lo asisten médicos que no saben qué le ocurre. Finalmente, uno, el más sabio de ellos, le dice: "su vida carece de interés. Vuelva a su trabajo, emprén</w:t>
      </w:r>
      <w:r w:rsidRPr="006918E9">
        <w:rPr>
          <w:rFonts w:ascii="Verdana Ref" w:hAnsi="Verdana Ref"/>
          <w:sz w:val="21"/>
          <w:szCs w:val="21"/>
        </w:rPr>
        <w:softHyphen/>
        <w:t>dalo de nuevo".</w:t>
      </w:r>
    </w:p>
    <w:p w:rsidR="00E41699" w:rsidRPr="006918E9" w:rsidRDefault="00E41699" w:rsidP="00E41699">
      <w:pPr>
        <w:widowControl w:val="0"/>
        <w:tabs>
          <w:tab w:val="left" w:pos="369"/>
        </w:tabs>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El hombre es inteligente y el consejo le parece sano. Decide regresar. Pero ahora su hijo está en la dirección, y ya no se siente igual que antes. Cuando quiere tomar responsabilidades, tu memoria le empieza a fallar, se cansa más fácilmente. Así, se llega a dar cuenta de que todos esos años consagró su energía única y exclusiva</w:t>
      </w:r>
      <w:r w:rsidRPr="006918E9">
        <w:rPr>
          <w:rFonts w:ascii="Verdana Ref" w:hAnsi="Verdana Ref"/>
          <w:sz w:val="21"/>
          <w:szCs w:val="21"/>
        </w:rPr>
        <w:softHyphen/>
        <w:t>mente a su trabajo. Jamás desarrolló otros intereses. Y ésa es la razón de no tener "a dónde" retirarse.</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Este cuadro es el típico estado actual del hombre com</w:t>
      </w:r>
      <w:r w:rsidRPr="006918E9">
        <w:rPr>
          <w:rFonts w:ascii="Verdana Ref" w:hAnsi="Verdana Ref"/>
          <w:sz w:val="21"/>
          <w:szCs w:val="21"/>
        </w:rPr>
        <w:softHyphen/>
        <w:t>petitivo y" de los grandes negocios. Con personas como la que relaté, es lógico que sintamos que algo le pasa al mundo. Todos los intereses materiales, casas, automóvi</w:t>
      </w:r>
      <w:r w:rsidRPr="006918E9">
        <w:rPr>
          <w:rFonts w:ascii="Verdana Ref" w:hAnsi="Verdana Ref"/>
          <w:sz w:val="21"/>
          <w:szCs w:val="21"/>
        </w:rPr>
        <w:softHyphen/>
        <w:t>les, ropa, joyas, radios y rascacielos no alcanzan para satisfacer el alma hambrienta del hombre. Y es que al alma no se le alimenta con esas cosas. He ahí la gran respuesta. Intentamos retiramos del mundo, pero ¿a dón</w:t>
      </w:r>
      <w:r w:rsidRPr="006918E9">
        <w:rPr>
          <w:rFonts w:ascii="Verdana Ref" w:hAnsi="Verdana Ref"/>
          <w:sz w:val="21"/>
          <w:szCs w:val="21"/>
        </w:rPr>
        <w:softHyphen/>
        <w:t>de? Algunos intentan volver a las iglesias; unos pocos son capaces de hacerla, muchos no lo encuentran ente</w:t>
      </w:r>
      <w:r w:rsidRPr="006918E9">
        <w:rPr>
          <w:rFonts w:ascii="Verdana Ref" w:hAnsi="Verdana Ref"/>
          <w:sz w:val="21"/>
          <w:szCs w:val="21"/>
        </w:rPr>
        <w:softHyphen/>
        <w:t xml:space="preserve">ramente satisfactorio. El dinero nunca le dará </w:t>
      </w:r>
      <w:r w:rsidRPr="006918E9">
        <w:rPr>
          <w:rFonts w:ascii="Verdana Ref" w:hAnsi="Verdana Ref"/>
          <w:i/>
          <w:iCs/>
          <w:sz w:val="21"/>
          <w:szCs w:val="21"/>
        </w:rPr>
        <w:t xml:space="preserve">significado </w:t>
      </w:r>
      <w:r w:rsidRPr="006918E9">
        <w:rPr>
          <w:rFonts w:ascii="Verdana Ref" w:hAnsi="Verdana Ref"/>
          <w:sz w:val="21"/>
          <w:szCs w:val="21"/>
        </w:rPr>
        <w:t xml:space="preserve">al retiro, a lo mucho cierta e incipiente sensación de seguridad, pero ¿seguridad con qué sentido? El retiro </w:t>
      </w:r>
      <w:r w:rsidRPr="006918E9">
        <w:rPr>
          <w:rFonts w:ascii="Verdana Ref" w:hAnsi="Verdana Ref" w:cs="Arial"/>
          <w:sz w:val="21"/>
          <w:szCs w:val="21"/>
        </w:rPr>
        <w:t>se</w:t>
      </w:r>
      <w:r w:rsidRPr="006918E9">
        <w:rPr>
          <w:rFonts w:ascii="Verdana Ref" w:hAnsi="Verdana Ref"/>
          <w:sz w:val="21"/>
          <w:szCs w:val="21"/>
        </w:rPr>
        <w:t xml:space="preserve"> prepara no ahorrando, sino creando y buscando más intereses que alimenten el alma humana.</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¿Qué debo decir a quienes piden ayuda para encontrar significado en sus vidas? Jóvenes que acuden a consulta coinciden en plantear la sensación de estar terriblemen</w:t>
      </w:r>
      <w:r w:rsidRPr="006918E9">
        <w:rPr>
          <w:rFonts w:ascii="Verdana Ref" w:hAnsi="Verdana Ref"/>
          <w:sz w:val="21"/>
          <w:szCs w:val="21"/>
        </w:rPr>
        <w:softHyphen/>
        <w:t xml:space="preserve">te solos y abandonados en un mundo que para ellos </w:t>
      </w:r>
      <w:proofErr w:type="gramStart"/>
      <w:r w:rsidRPr="006918E9">
        <w:rPr>
          <w:rFonts w:ascii="Verdana Ref" w:hAnsi="Verdana Ref"/>
          <w:sz w:val="21"/>
          <w:szCs w:val="21"/>
        </w:rPr>
        <w:t>no  tiene</w:t>
      </w:r>
      <w:proofErr w:type="gramEnd"/>
      <w:r w:rsidRPr="006918E9">
        <w:rPr>
          <w:rFonts w:ascii="Verdana Ref" w:hAnsi="Verdana Ref"/>
          <w:sz w:val="21"/>
          <w:szCs w:val="21"/>
        </w:rPr>
        <w:t xml:space="preserve"> ningún sentido. No quieren vivir. Les he respondi</w:t>
      </w:r>
      <w:r w:rsidRPr="006918E9">
        <w:rPr>
          <w:rFonts w:ascii="Verdana Ref" w:hAnsi="Verdana Ref"/>
          <w:sz w:val="21"/>
          <w:szCs w:val="21"/>
        </w:rPr>
        <w:softHyphen/>
        <w:t>do esto: "no sé más que tú sobre el significado del mundo”, o el de tu vida. Pero tú, al igual que todos, nacimos con un cerebro ya hecho y formado. Construir el cuerpo y cere</w:t>
      </w:r>
      <w:r w:rsidRPr="006918E9">
        <w:rPr>
          <w:rFonts w:ascii="Verdana Ref" w:hAnsi="Verdana Ref"/>
          <w:sz w:val="21"/>
          <w:szCs w:val="21"/>
        </w:rPr>
        <w:softHyphen/>
        <w:t>bro que hoy tenemos conllevó miles de años de evolu</w:t>
      </w:r>
      <w:r w:rsidRPr="006918E9">
        <w:rPr>
          <w:rFonts w:ascii="Verdana Ref" w:hAnsi="Verdana Ref"/>
          <w:sz w:val="21"/>
          <w:szCs w:val="21"/>
        </w:rPr>
        <w:softHyphen/>
        <w:t>ción. La psique, la cual puede entenderse como la vida del cerebro -y como el alma del hombre- exis</w:t>
      </w:r>
      <w:r w:rsidRPr="006918E9">
        <w:rPr>
          <w:rFonts w:ascii="Verdana Ref" w:hAnsi="Verdana Ref"/>
          <w:sz w:val="21"/>
          <w:szCs w:val="21"/>
        </w:rPr>
        <w:softHyphen/>
        <w:t>tía desde mucho tiempo antes de que brotara en ti. Ima</w:t>
      </w:r>
      <w:r w:rsidRPr="006918E9">
        <w:rPr>
          <w:rFonts w:ascii="Verdana Ref" w:hAnsi="Verdana Ref"/>
          <w:sz w:val="21"/>
          <w:szCs w:val="21"/>
        </w:rPr>
        <w:softHyphen/>
        <w:t xml:space="preserve">gina que existiera alguien con el conocimiento de todos </w:t>
      </w:r>
      <w:r w:rsidRPr="006918E9">
        <w:rPr>
          <w:rFonts w:ascii="Verdana Ref" w:hAnsi="Verdana Ref"/>
          <w:i/>
          <w:iCs/>
          <w:sz w:val="21"/>
          <w:szCs w:val="21"/>
        </w:rPr>
        <w:t xml:space="preserve">esos </w:t>
      </w:r>
      <w:r w:rsidRPr="006918E9">
        <w:rPr>
          <w:rFonts w:ascii="Verdana Ref" w:hAnsi="Verdana Ref"/>
          <w:sz w:val="21"/>
          <w:szCs w:val="21"/>
        </w:rPr>
        <w:t xml:space="preserve">años. El Creador sería el más apto para responder a la pregunta del sentido de tu vida. Él puede hablarte mejor que yo. Te hablará en sueños. Pon atención a tus sueños". </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Aconsejo esto que aprendí de la psicoterapia Junguiana, que es una manera muy sutil de reencontramos con Dios. Al satisfacer la necesidad espiritual puede re</w:t>
      </w:r>
      <w:r w:rsidRPr="006918E9">
        <w:rPr>
          <w:rFonts w:ascii="Verdana Ref" w:hAnsi="Verdana Ref"/>
          <w:sz w:val="21"/>
          <w:szCs w:val="21"/>
        </w:rPr>
        <w:softHyphen/>
        <w:t>solverse el conflicto psicológico. Dicho de paso por cierto esto es parte de la exitosa cura de 12 pasos de los grupos de Alcohólicos Anónimos.</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Todos los sueños revelan experiencias espirituales, siempre y cuando uno no aplique su propio punto de vista a la interpretación. El hombre civilizado revela en sus sueños la necesidad de entrar en contacto con su dimensión espiritual. Jung considera que el reino de los cielos está dentro de nosotros, la cual es una gran ver</w:t>
      </w:r>
      <w:r w:rsidRPr="006918E9">
        <w:rPr>
          <w:rFonts w:ascii="Verdana Ref" w:hAnsi="Verdana Ref"/>
          <w:sz w:val="21"/>
          <w:szCs w:val="21"/>
        </w:rPr>
        <w:softHyphen/>
        <w:t>dad psicológica. El cristianismo -dice- es un hermoso sistema de psicoterapia. Cura el sufrimiento del alma. A mí en lo particular me gusta el postulado y he visto su benéfico factor terapéutico. El factor religioso brinda paz y seguridad espiritual.</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Por ejemplo, suponga que le pido que se quede en mi casa. Le digo que es una casa cómoda, bonita, segu</w:t>
      </w:r>
      <w:r w:rsidRPr="006918E9">
        <w:rPr>
          <w:rFonts w:ascii="Verdana Ref" w:hAnsi="Verdana Ref"/>
          <w:sz w:val="21"/>
          <w:szCs w:val="21"/>
        </w:rPr>
        <w:softHyphen/>
        <w:t>ra, se lleva una vida placentera, hay buena comida, pue</w:t>
      </w:r>
      <w:r w:rsidRPr="006918E9">
        <w:rPr>
          <w:rFonts w:ascii="Verdana Ref" w:hAnsi="Verdana Ref"/>
          <w:sz w:val="21"/>
          <w:szCs w:val="21"/>
        </w:rPr>
        <w:softHyphen/>
        <w:t xml:space="preserve">de ir a nadar al lago y caminar por los jardines. Sólo con este convencimiento es muy posible que decida venir y disfrutar de su estancia. Pero ahora suponga que le pido que venga y le advierto que </w:t>
      </w:r>
      <w:r w:rsidRPr="006918E9">
        <w:rPr>
          <w:rFonts w:ascii="Verdana Ref" w:hAnsi="Verdana Ref"/>
          <w:sz w:val="21"/>
          <w:szCs w:val="21"/>
        </w:rPr>
        <w:lastRenderedPageBreak/>
        <w:t>mi casa es peligrosa, los cimentos no son seguros y hay muchos terremotos por la región. Además, hemos tenido enfermedades, alguien" murió recientemente de tuberculosis en la habitación que le asigné. Bajo tales condiciones y con semejantes "ideas" en su mente, ¿disfrutará de la estancia en mi casa?</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 xml:space="preserve">El hombre de hace siglos, y aun decenios, tenía una hermosa relación con Dios. Así vivía en un mundo que consideraba seguro por la idea de Dios. Dios </w:t>
      </w:r>
      <w:proofErr w:type="gramStart"/>
      <w:r w:rsidRPr="006918E9">
        <w:rPr>
          <w:rFonts w:ascii="Verdana Ref" w:hAnsi="Verdana Ref"/>
          <w:sz w:val="21"/>
          <w:szCs w:val="21"/>
        </w:rPr>
        <w:t>prestaba  atención</w:t>
      </w:r>
      <w:proofErr w:type="gramEnd"/>
      <w:r w:rsidRPr="006918E9">
        <w:rPr>
          <w:rFonts w:ascii="Verdana Ref" w:hAnsi="Verdana Ref"/>
          <w:sz w:val="21"/>
          <w:szCs w:val="21"/>
        </w:rPr>
        <w:t xml:space="preserve"> a todo el mundo, premiaba al que hacía el bien y hacia lo propio con quien se orientaba al mal. Se pedía perdón y gracia. El hombre era atendido espiritualmen</w:t>
      </w:r>
      <w:r w:rsidRPr="006918E9">
        <w:rPr>
          <w:rFonts w:ascii="Verdana Ref" w:hAnsi="Verdana Ref"/>
          <w:sz w:val="21"/>
          <w:szCs w:val="21"/>
        </w:rPr>
        <w:softHyphen/>
        <w:t>te. El mundo era la casa placentera en donde el hombre gustaba habitar.</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Pero, ¿qué le ha pasado al hombre moderno? La cien</w:t>
      </w:r>
      <w:r w:rsidRPr="006918E9">
        <w:rPr>
          <w:rFonts w:ascii="Verdana Ref" w:hAnsi="Verdana Ref"/>
          <w:sz w:val="21"/>
          <w:szCs w:val="21"/>
        </w:rPr>
        <w:softHyphen/>
        <w:t xml:space="preserve">cia le ha dicho que no hay nadie que cuide de él. Por tanto, tiene mucho miedo. Durante algún tiempo, tras haber abandonado la" idea medieval de Dios, creamos otra deidad: </w:t>
      </w:r>
      <w:r w:rsidRPr="006918E9">
        <w:rPr>
          <w:rFonts w:ascii="Verdana Ref" w:hAnsi="Verdana Ref"/>
          <w:b/>
          <w:sz w:val="21"/>
          <w:szCs w:val="21"/>
        </w:rPr>
        <w:t>el dinero, el poder y la fama.</w:t>
      </w:r>
      <w:r w:rsidRPr="006918E9">
        <w:rPr>
          <w:rFonts w:ascii="Verdana Ref" w:hAnsi="Verdana Ref"/>
          <w:sz w:val="21"/>
          <w:szCs w:val="21"/>
        </w:rPr>
        <w:t xml:space="preserve"> </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Pero ahora eso también se ha declarado ineficaz. Confiábamos en ejér</w:t>
      </w:r>
      <w:r w:rsidRPr="006918E9">
        <w:rPr>
          <w:rFonts w:ascii="Verdana Ref" w:hAnsi="Verdana Ref"/>
          <w:sz w:val="21"/>
          <w:szCs w:val="21"/>
        </w:rPr>
        <w:softHyphen/>
        <w:t>citos poderosos, pero la amenaza de las armas químicas hoy los ha derrotado incluso antes de empezar la batalla. Me resulta enteramente natural que un mundo de este tipo, en donde las noticias nos muestran acontecimien</w:t>
      </w:r>
      <w:r w:rsidRPr="006918E9">
        <w:rPr>
          <w:rFonts w:ascii="Verdana Ref" w:hAnsi="Verdana Ref"/>
          <w:sz w:val="21"/>
          <w:szCs w:val="21"/>
        </w:rPr>
        <w:softHyphen/>
        <w:t>tos que a muchos los aleja de la idea de Dios, miles de personas se vuelvan neuróticas. Incluso, querido lector, aunque la casa donde viva sea "realmente segura", si tiene la idea de que no lo es, sufrirá, aunque construya las bardas más altas posibles. Su reacción depen</w:t>
      </w:r>
      <w:r w:rsidRPr="006918E9">
        <w:rPr>
          <w:rFonts w:ascii="Verdana Ref" w:hAnsi="Verdana Ref"/>
          <w:sz w:val="21"/>
          <w:szCs w:val="21"/>
        </w:rPr>
        <w:softHyphen/>
        <w:t>de enteramente de lo que piense, ello dependerá de la información que usted elige meter a su mente, de lo que decide escuchar, ver o leer.</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Pregunto a amigos y compañeros: "¿qué es lo más destructivo que conocen?" He escuchado res</w:t>
      </w:r>
      <w:r w:rsidRPr="006918E9">
        <w:rPr>
          <w:rFonts w:ascii="Verdana Ref" w:hAnsi="Verdana Ref"/>
          <w:sz w:val="21"/>
          <w:szCs w:val="21"/>
        </w:rPr>
        <w:softHyphen/>
        <w:t>puestas tales como: terremotos, avalanchas, armas nu</w:t>
      </w:r>
      <w:r w:rsidRPr="006918E9">
        <w:rPr>
          <w:rFonts w:ascii="Verdana Ref" w:hAnsi="Verdana Ref"/>
          <w:sz w:val="21"/>
          <w:szCs w:val="21"/>
        </w:rPr>
        <w:softHyphen/>
        <w:t>cleares, enfermedades a nivel de epidemias y pandemias. ¿Y acaso no hay algo más terrible? La fuerza de las ideas, la del pensamiento. 'Ningún poder cósmico ha destruido jamás a millones de hombres en unos cuantos años, pero la psique del hombre lo ha hecho. Y puede volver a hacer</w:t>
      </w:r>
      <w:r w:rsidRPr="006918E9">
        <w:rPr>
          <w:rFonts w:ascii="Verdana Ref" w:hAnsi="Verdana Ref"/>
          <w:sz w:val="21"/>
          <w:szCs w:val="21"/>
        </w:rPr>
        <w:softHyphen/>
        <w:t>la. Todo depende de dónde enfoquemos nuestra mente como sociedad.</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Una metáfora. Un viajero por el desierto se encuentra en el camino a una epidemia y le pregunta a donde va: -Contesta la epidemia: Voy por 500 personas que tienen que morir en el siguiente pueblo.  Tiempo después de regreso el viajero se encuentra nuevamente a la epidemia y le reclama: -Epidemia me mentiste no fuiste por 500 personas, sino por 10,000 -. La epidemia le contesta: No te mentí, fui efectivamente por 500 las otras murieron por miedo.</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Sólo me asusta una cosa: los pensamientos de la gen</w:t>
      </w:r>
      <w:r w:rsidRPr="006918E9">
        <w:rPr>
          <w:rFonts w:ascii="Verdana Ref" w:hAnsi="Verdana Ref"/>
          <w:sz w:val="21"/>
          <w:szCs w:val="21"/>
        </w:rPr>
        <w:softHyphen/>
        <w:t>te. Tal vez por ello he dedicado mi vida entera, en cuer</w:t>
      </w:r>
      <w:r w:rsidRPr="006918E9">
        <w:rPr>
          <w:rFonts w:ascii="Verdana Ref" w:hAnsi="Verdana Ref"/>
          <w:sz w:val="21"/>
          <w:szCs w:val="21"/>
        </w:rPr>
        <w:softHyphen/>
        <w:t>po y alma, a generar y compartir una Nueva Conciencia. No encuentro otra forma de cambiar realmente. Necesi</w:t>
      </w:r>
      <w:r w:rsidRPr="006918E9">
        <w:rPr>
          <w:rFonts w:ascii="Verdana Ref" w:hAnsi="Verdana Ref"/>
          <w:sz w:val="21"/>
          <w:szCs w:val="21"/>
        </w:rPr>
        <w:softHyphen/>
        <w:t>tamos volver al ojo de la conciencia, hacia el interior para ver qué hay. Veamos qué es lo que podemos hacer a pequeña escala. Si he plantado bien una flor, entonces he sido útil al mundo en ése, mi pequeño lugar. No sé qué más puedo hacer. Llevamos con éste 24 capítulos y nos faltan aún muchos otros más, pero deseo que ya hayas llevado algunos puntos a tu vida. Te estoy invitando a que elijas cultivar tu pequeño jardín, en lugar de que vivas desgastándote criticando y juzgando los enormes jardines de los demás. En otras palabras, no distraigas tu mente con noticias, por más famosas e importantes que sean, pagando el precio de descuidar la atención hacia tu propia vida.</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El hombre moderno debe estar consciente del terri</w:t>
      </w:r>
      <w:r w:rsidRPr="006918E9">
        <w:rPr>
          <w:rFonts w:ascii="Verdana Ref" w:hAnsi="Verdana Ref"/>
          <w:sz w:val="21"/>
          <w:szCs w:val="21"/>
        </w:rPr>
        <w:softHyphen/>
        <w:t>ble peligro que reside en</w:t>
      </w:r>
      <w:r>
        <w:rPr>
          <w:rFonts w:ascii="Verdana Ref" w:hAnsi="Verdana Ref"/>
          <w:sz w:val="21"/>
          <w:szCs w:val="21"/>
        </w:rPr>
        <w:t xml:space="preserve"> los movimientos de las grandes</w:t>
      </w:r>
      <w:r w:rsidRPr="006918E9">
        <w:rPr>
          <w:rFonts w:ascii="Verdana Ref" w:hAnsi="Verdana Ref"/>
          <w:sz w:val="21"/>
          <w:szCs w:val="21"/>
        </w:rPr>
        <w:t xml:space="preserve"> masas, porque es ahí donde se despersonaliza al indivi</w:t>
      </w:r>
      <w:r w:rsidRPr="006918E9">
        <w:rPr>
          <w:rFonts w:ascii="Verdana Ref" w:hAnsi="Verdana Ref"/>
          <w:sz w:val="21"/>
          <w:szCs w:val="21"/>
        </w:rPr>
        <w:softHyphen/>
        <w:t>duo, es donde deja el hombre de tener acceso a su yo interior por volcarse a lo que la mayoría le dice que haga.</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En lo particular no me preocupa el mundo en abs</w:t>
      </w:r>
      <w:r w:rsidRPr="006918E9">
        <w:rPr>
          <w:rFonts w:ascii="Verdana Ref" w:hAnsi="Verdana Ref"/>
          <w:sz w:val="21"/>
          <w:szCs w:val="21"/>
        </w:rPr>
        <w:softHyphen/>
        <w:t>tracto, sino las personas con las que vivo, porque ahí está mi mundo concreto. Y lo mismo puede pensar cual</w:t>
      </w:r>
      <w:r w:rsidRPr="006918E9">
        <w:rPr>
          <w:rFonts w:ascii="Verdana Ref" w:hAnsi="Verdana Ref"/>
          <w:sz w:val="21"/>
          <w:szCs w:val="21"/>
        </w:rPr>
        <w:softHyphen/>
        <w:t>quier otra persona. El "otro" mundo está todo él en los periódicos. Mi familia, mis amigos y mis colaboradores de trabajo son mi vida, la única vida que en verdad puedo experimentar. Lo importante y significativo es vivir tan plenamente como sea posible, para satisfacer la volun</w:t>
      </w:r>
      <w:r w:rsidRPr="006918E9">
        <w:rPr>
          <w:rFonts w:ascii="Verdana Ref" w:hAnsi="Verdana Ref"/>
          <w:sz w:val="21"/>
          <w:szCs w:val="21"/>
        </w:rPr>
        <w:softHyphen/>
        <w:t>tad divina que sé hay en nuestro interior. Esto es todo.</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 xml:space="preserve">Lo que </w:t>
      </w:r>
      <w:smartTag w:uri="urn:schemas-microsoft-com:office:smarttags" w:element="PersonName">
        <w:smartTagPr>
          <w:attr w:name="ProductID" w:val="la Naturaleza"/>
        </w:smartTagPr>
        <w:r w:rsidRPr="006918E9">
          <w:rPr>
            <w:rFonts w:ascii="Verdana Ref" w:hAnsi="Verdana Ref"/>
            <w:sz w:val="21"/>
            <w:szCs w:val="21"/>
          </w:rPr>
          <w:t>la Naturaleza</w:t>
        </w:r>
      </w:smartTag>
      <w:r w:rsidRPr="006918E9">
        <w:rPr>
          <w:rFonts w:ascii="Verdana Ref" w:hAnsi="Verdana Ref"/>
          <w:sz w:val="21"/>
          <w:szCs w:val="21"/>
        </w:rPr>
        <w:t xml:space="preserve"> pide al manzano es que produz</w:t>
      </w:r>
      <w:r w:rsidRPr="006918E9">
        <w:rPr>
          <w:rFonts w:ascii="Verdana Ref" w:hAnsi="Verdana Ref"/>
          <w:sz w:val="21"/>
          <w:szCs w:val="21"/>
        </w:rPr>
        <w:softHyphen/>
        <w:t xml:space="preserve">ca manzanas, y al rosal que produzca rosas. Lo que </w:t>
      </w:r>
      <w:smartTag w:uri="urn:schemas-microsoft-com:office:smarttags" w:element="PersonName">
        <w:smartTagPr>
          <w:attr w:name="ProductID" w:val="la Naturaleza"/>
        </w:smartTagPr>
        <w:r w:rsidRPr="006918E9">
          <w:rPr>
            <w:rFonts w:ascii="Verdana Ref" w:hAnsi="Verdana Ref"/>
            <w:sz w:val="21"/>
            <w:szCs w:val="21"/>
          </w:rPr>
          <w:t>la Naturaleza</w:t>
        </w:r>
      </w:smartTag>
      <w:r w:rsidRPr="006918E9">
        <w:rPr>
          <w:rFonts w:ascii="Verdana Ref" w:hAnsi="Verdana Ref"/>
          <w:sz w:val="21"/>
          <w:szCs w:val="21"/>
        </w:rPr>
        <w:t xml:space="preserve"> quiere de mí es que sea simplemente ser hu</w:t>
      </w:r>
      <w:r w:rsidRPr="006918E9">
        <w:rPr>
          <w:rFonts w:ascii="Verdana Ref" w:hAnsi="Verdana Ref"/>
          <w:sz w:val="21"/>
          <w:szCs w:val="21"/>
        </w:rPr>
        <w:softHyphen/>
        <w:t>mano. Pero un ser humano consciente de que lo soy y de lo que estoy haciendo. Dios busca conciencia en el hombre. Cuanto mayor número de intelectuales y líderes de opinión lo comprendan, habrá un auténtico renacer espiritual en el mundo. Si nuestra mente la enfocáramos a pensar así, no tendríamos tiempo de atender ninguna otra noticia.</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Del gran maestro C. G. Jung aprendí que la "humani</w:t>
      </w:r>
      <w:r w:rsidRPr="006918E9">
        <w:rPr>
          <w:rFonts w:ascii="Verdana Ref" w:hAnsi="Verdana Ref"/>
          <w:sz w:val="21"/>
          <w:szCs w:val="21"/>
        </w:rPr>
        <w:softHyphen/>
        <w:t>dad" bien podría no existir. ¿Se te hace rara esta afirma</w:t>
      </w:r>
      <w:r w:rsidRPr="006918E9">
        <w:rPr>
          <w:rFonts w:ascii="Verdana Ref" w:hAnsi="Verdana Ref"/>
          <w:sz w:val="21"/>
          <w:szCs w:val="21"/>
        </w:rPr>
        <w:softHyphen/>
        <w:t>ción? Permíteme explicarme. Yo existo, tú existes. Pero "humanidad" bien podría ser sólo una palabra de anoni</w:t>
      </w:r>
      <w:r w:rsidRPr="006918E9">
        <w:rPr>
          <w:rFonts w:ascii="Verdana Ref" w:hAnsi="Verdana Ref"/>
          <w:sz w:val="21"/>
          <w:szCs w:val="21"/>
        </w:rPr>
        <w:softHyphen/>
        <w:t xml:space="preserve">mato. Sé </w:t>
      </w:r>
      <w:proofErr w:type="gramStart"/>
      <w:r w:rsidRPr="006918E9">
        <w:rPr>
          <w:rFonts w:ascii="Verdana Ref" w:hAnsi="Verdana Ref"/>
          <w:sz w:val="21"/>
          <w:szCs w:val="21"/>
        </w:rPr>
        <w:t>que</w:t>
      </w:r>
      <w:proofErr w:type="gramEnd"/>
      <w:r w:rsidRPr="006918E9">
        <w:rPr>
          <w:rFonts w:ascii="Verdana Ref" w:hAnsi="Verdana Ref"/>
          <w:sz w:val="21"/>
          <w:szCs w:val="21"/>
        </w:rPr>
        <w:t xml:space="preserve"> como idea de colectividad, la humanidad existe, pero me reservo la opción de pensar como Jung en que la idea no es más que eso, una idea, pero que como entidad pudiera no existir. Con esta Nueva Con</w:t>
      </w:r>
      <w:r w:rsidRPr="006918E9">
        <w:rPr>
          <w:rFonts w:ascii="Verdana Ref" w:hAnsi="Verdana Ref"/>
          <w:sz w:val="21"/>
          <w:szCs w:val="21"/>
        </w:rPr>
        <w:softHyphen/>
        <w:t xml:space="preserve">ciencia te invito a que sea lo que Dios proponga que sea, por favor ya no te preocupes de la humanidad. O por lo menos, te suplico que ya no te preocupes "tanto" por la humanidad como por ti mismo. Preocupándote por la humanidad, estás eludiendo mirar hacia lo que sí existe para </w:t>
      </w:r>
      <w:proofErr w:type="gramStart"/>
      <w:r w:rsidRPr="006918E9">
        <w:rPr>
          <w:rFonts w:ascii="Verdana Ref" w:hAnsi="Verdana Ref"/>
          <w:sz w:val="21"/>
          <w:szCs w:val="21"/>
        </w:rPr>
        <w:t>ti  mismo</w:t>
      </w:r>
      <w:proofErr w:type="gramEnd"/>
      <w:r w:rsidRPr="006918E9">
        <w:rPr>
          <w:rFonts w:ascii="Verdana Ref" w:hAnsi="Verdana Ref"/>
          <w:sz w:val="21"/>
          <w:szCs w:val="21"/>
        </w:rPr>
        <w:t xml:space="preserve">. </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Es como el hombre que apoyándo</w:t>
      </w:r>
      <w:r w:rsidRPr="006918E9">
        <w:rPr>
          <w:rFonts w:ascii="Verdana Ref" w:hAnsi="Verdana Ref"/>
          <w:sz w:val="21"/>
          <w:szCs w:val="21"/>
        </w:rPr>
        <w:softHyphen/>
        <w:t>se en la reja de su vecino, le dice: "mira, hay una mala hierba allá en la esquina de tu jardín. Allí hay otra. ¿Por qué no cavas más profundo para arrancarlas? ¿Por qué no atas éstas otras primero?". Y durante todo ese tiempo que se ha enfocado al vecino (humanidad), en su propio jardín, a sus espaldas, están creciendo malas hierbas (en el sí mismo). Ahora bien, ¿quieres saber una de las más gran</w:t>
      </w:r>
      <w:r w:rsidRPr="006918E9">
        <w:rPr>
          <w:rFonts w:ascii="Verdana Ref" w:hAnsi="Verdana Ref"/>
          <w:sz w:val="21"/>
          <w:szCs w:val="21"/>
        </w:rPr>
        <w:softHyphen/>
        <w:t>des y bellas ironías de la vida? Pues es aquella de com</w:t>
      </w:r>
      <w:r w:rsidRPr="006918E9">
        <w:rPr>
          <w:rFonts w:ascii="Verdana Ref" w:hAnsi="Verdana Ref"/>
          <w:sz w:val="21"/>
          <w:szCs w:val="21"/>
        </w:rPr>
        <w:softHyphen/>
        <w:t>prender que cuando logres enfocarte en ti mismo y sólo en ti mismo, logrando crecer y mejorar en tu dimensión integral de persona, y si de esa misma forma logran pen</w:t>
      </w:r>
      <w:r w:rsidRPr="006918E9">
        <w:rPr>
          <w:rFonts w:ascii="Verdana Ref" w:hAnsi="Verdana Ref"/>
          <w:sz w:val="21"/>
          <w:szCs w:val="21"/>
        </w:rPr>
        <w:softHyphen/>
        <w:t>sar todas y cada una de las demás personas, juntos esta</w:t>
      </w:r>
      <w:r w:rsidRPr="006918E9">
        <w:rPr>
          <w:rFonts w:ascii="Verdana Ref" w:hAnsi="Verdana Ref"/>
          <w:sz w:val="21"/>
          <w:szCs w:val="21"/>
        </w:rPr>
        <w:softHyphen/>
        <w:t>remos mejorando a la humanidad. Vamos, visto de otra forma, lo que quieras hacer por mejorar a la humanidad -ya sea que ésta exista o no- es lo que debes hacer por y para ti mismo. De esa manera estás dando tu pe</w:t>
      </w:r>
      <w:r w:rsidRPr="006918E9">
        <w:rPr>
          <w:rFonts w:ascii="Verdana Ref" w:hAnsi="Verdana Ref"/>
          <w:sz w:val="21"/>
          <w:szCs w:val="21"/>
        </w:rPr>
        <w:softHyphen/>
        <w:t>queña gran aportación al mundo. Tu mundo.</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sz w:val="21"/>
          <w:szCs w:val="21"/>
        </w:rPr>
      </w:pPr>
      <w:r w:rsidRPr="006918E9">
        <w:rPr>
          <w:rFonts w:ascii="Verdana Ref" w:hAnsi="Verdana Ref"/>
          <w:sz w:val="21"/>
          <w:szCs w:val="21"/>
        </w:rPr>
        <w:t>No descuidemos nuestra propia y única vida. De la única en la que realmente tenemos injerencia. Con todo cariño, te invito a que, con una Nueva Conciencia, te hagas cargo de tu propia vida y de tu propio mundo, ése será el mejor legado que puedas dejar en tu paso por aquí. En el capítulo 25 profundizaremos un poco más respecto al porqué del vació del ser humano. Entender porque vivimos el presente como hemos decido nos permite hacer conciencia, trabajar por lo que verdaderamente deseamos. Hazlo y en ello encontrarás una indescriptible...</w:t>
      </w: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cs="Arial"/>
          <w:sz w:val="21"/>
          <w:szCs w:val="21"/>
        </w:rPr>
      </w:pPr>
    </w:p>
    <w:p w:rsidR="00E41699" w:rsidRPr="006918E9" w:rsidRDefault="00E41699" w:rsidP="00E41699">
      <w:pPr>
        <w:widowControl w:val="0"/>
        <w:autoSpaceDE w:val="0"/>
        <w:autoSpaceDN w:val="0"/>
        <w:adjustRightInd w:val="0"/>
        <w:spacing w:line="260" w:lineRule="exact"/>
        <w:ind w:right="-1" w:firstLine="567"/>
        <w:jc w:val="both"/>
        <w:rPr>
          <w:rFonts w:ascii="Verdana Ref" w:hAnsi="Verdana Ref"/>
          <w:b/>
          <w:bCs/>
          <w:i/>
          <w:iCs/>
          <w:sz w:val="21"/>
          <w:szCs w:val="21"/>
        </w:rPr>
      </w:pPr>
      <w:r w:rsidRPr="006918E9">
        <w:rPr>
          <w:rFonts w:ascii="Verdana Ref" w:hAnsi="Verdana Ref"/>
          <w:b/>
          <w:bCs/>
          <w:i/>
          <w:iCs/>
          <w:sz w:val="21"/>
          <w:szCs w:val="21"/>
        </w:rPr>
        <w:t>¡Emoción por existir!</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99"/>
    <w:rsid w:val="004C7CF7"/>
    <w:rsid w:val="005C6151"/>
    <w:rsid w:val="006A38EC"/>
    <w:rsid w:val="00E41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7488948-1CA8-458E-9498-D7B06681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3319</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2022-06-21T09:10:00Z</dcterms:created>
  <dcterms:modified xsi:type="dcterms:W3CDTF">2022-06-21T09:11:00Z</dcterms:modified>
</cp:coreProperties>
</file>